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9" w:rsidRDefault="00900800" w:rsidP="00FA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F9E12AF" wp14:editId="4E3F9DDD">
            <wp:simplePos x="0" y="0"/>
            <wp:positionH relativeFrom="column">
              <wp:posOffset>-1083310</wp:posOffset>
            </wp:positionH>
            <wp:positionV relativeFrom="paragraph">
              <wp:posOffset>-1082040</wp:posOffset>
            </wp:positionV>
            <wp:extent cx="7572375" cy="10743938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4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19">
        <w:rPr>
          <w:rFonts w:ascii="Times New Roman" w:hAnsi="Times New Roman" w:cs="Times New Roman"/>
          <w:sz w:val="28"/>
          <w:szCs w:val="28"/>
        </w:rPr>
        <w:t>МБДОУ Ярцевский детский сад № 3</w:t>
      </w:r>
    </w:p>
    <w:p w:rsidR="00E67C19" w:rsidRDefault="00E67C19" w:rsidP="00FA6E21">
      <w:pPr>
        <w:jc w:val="center"/>
        <w:rPr>
          <w:bCs/>
        </w:rPr>
      </w:pPr>
    </w:p>
    <w:p w:rsidR="00E67C19" w:rsidRDefault="00E67C19" w:rsidP="00FA6E21">
      <w:pPr>
        <w:jc w:val="center"/>
        <w:rPr>
          <w:bCs/>
        </w:rPr>
      </w:pPr>
    </w:p>
    <w:p w:rsidR="00E67C19" w:rsidRPr="00E67C19" w:rsidRDefault="00E67C19" w:rsidP="00FA6E21">
      <w:pPr>
        <w:jc w:val="center"/>
        <w:rPr>
          <w:bCs/>
          <w:sz w:val="28"/>
        </w:rPr>
      </w:pPr>
    </w:p>
    <w:p w:rsidR="00E67C19" w:rsidRDefault="00E67C19" w:rsidP="00FA6E21">
      <w:pPr>
        <w:spacing w:after="0"/>
        <w:jc w:val="center"/>
        <w:rPr>
          <w:rFonts w:ascii="Times New Roman" w:hAnsi="Times New Roman" w:cs="Times New Roman"/>
          <w:bCs/>
          <w:sz w:val="32"/>
        </w:rPr>
      </w:pPr>
    </w:p>
    <w:p w:rsidR="00E67C19" w:rsidRDefault="00E67C19" w:rsidP="00FA6E21">
      <w:pPr>
        <w:spacing w:after="0"/>
        <w:jc w:val="center"/>
        <w:rPr>
          <w:rFonts w:ascii="Times New Roman" w:hAnsi="Times New Roman" w:cs="Times New Roman"/>
          <w:bCs/>
          <w:sz w:val="32"/>
        </w:rPr>
      </w:pPr>
    </w:p>
    <w:p w:rsidR="00E67C19" w:rsidRDefault="00E67C19" w:rsidP="00FA6E21">
      <w:pPr>
        <w:spacing w:after="0"/>
        <w:jc w:val="center"/>
        <w:rPr>
          <w:rFonts w:ascii="Times New Roman" w:hAnsi="Times New Roman" w:cs="Times New Roman"/>
          <w:bCs/>
          <w:sz w:val="32"/>
        </w:rPr>
      </w:pPr>
    </w:p>
    <w:p w:rsidR="00E67C19" w:rsidRPr="00E67C19" w:rsidRDefault="00E67C19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E67C19" w:rsidRPr="00E67C19" w:rsidRDefault="00E67C19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E67C19">
        <w:rPr>
          <w:rFonts w:ascii="Times New Roman" w:hAnsi="Times New Roman" w:cs="Times New Roman"/>
          <w:b/>
          <w:bCs/>
          <w:sz w:val="32"/>
        </w:rPr>
        <w:t>Конспект НОД по развитию речи</w:t>
      </w:r>
    </w:p>
    <w:p w:rsidR="00E67C19" w:rsidRDefault="00E67C19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E67C19">
        <w:rPr>
          <w:rFonts w:ascii="Times New Roman" w:hAnsi="Times New Roman" w:cs="Times New Roman"/>
          <w:b/>
          <w:bCs/>
          <w:sz w:val="32"/>
        </w:rPr>
        <w:t>на тему «Дорога не терпит шалости»</w:t>
      </w: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31FDA" w:rsidRPr="0057367A" w:rsidRDefault="00531FDA" w:rsidP="00531F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57367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Подготовила Воспитатель Санникова М.А.</w:t>
      </w:r>
    </w:p>
    <w:p w:rsidR="00531FDA" w:rsidRPr="00E67C19" w:rsidRDefault="00531FDA" w:rsidP="00FA6E21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E67C19" w:rsidRPr="00E67C19" w:rsidRDefault="00E67C19" w:rsidP="00FA6E21">
      <w:pPr>
        <w:pStyle w:val="a3"/>
        <w:spacing w:after="0" w:afterAutospacing="0" w:line="115" w:lineRule="atLeast"/>
        <w:jc w:val="center"/>
        <w:rPr>
          <w:b/>
          <w:bCs/>
          <w:sz w:val="28"/>
        </w:rPr>
      </w:pPr>
    </w:p>
    <w:p w:rsidR="00E67C19" w:rsidRDefault="00E67C19" w:rsidP="00FA6E21">
      <w:pPr>
        <w:pStyle w:val="a3"/>
        <w:spacing w:line="115" w:lineRule="atLeast"/>
        <w:jc w:val="center"/>
        <w:rPr>
          <w:bCs/>
        </w:rPr>
      </w:pPr>
    </w:p>
    <w:p w:rsidR="00E67C19" w:rsidRDefault="00E67C19" w:rsidP="00FA6E21">
      <w:pPr>
        <w:pStyle w:val="a3"/>
        <w:spacing w:line="115" w:lineRule="atLeast"/>
        <w:jc w:val="center"/>
        <w:rPr>
          <w:bCs/>
        </w:rPr>
      </w:pPr>
    </w:p>
    <w:p w:rsidR="00E67C19" w:rsidRDefault="00E67C19" w:rsidP="00FA6E21">
      <w:pPr>
        <w:pStyle w:val="a3"/>
        <w:spacing w:line="115" w:lineRule="atLeast"/>
        <w:jc w:val="center"/>
        <w:rPr>
          <w:bCs/>
        </w:rPr>
      </w:pPr>
    </w:p>
    <w:p w:rsidR="00E67C19" w:rsidRDefault="00531FDA" w:rsidP="00531FDA">
      <w:pPr>
        <w:pStyle w:val="a3"/>
        <w:spacing w:line="115" w:lineRule="atLeast"/>
        <w:jc w:val="center"/>
        <w:rPr>
          <w:bCs/>
        </w:rPr>
      </w:pPr>
      <w:r>
        <w:rPr>
          <w:bCs/>
        </w:rPr>
        <w:t>2018 г</w:t>
      </w:r>
    </w:p>
    <w:p w:rsidR="00E67C19" w:rsidRDefault="00531FDA" w:rsidP="00900800">
      <w:pPr>
        <w:pStyle w:val="a3"/>
        <w:spacing w:before="0" w:beforeAutospacing="0" w:after="0" w:afterAutospacing="0" w:line="115" w:lineRule="atLeast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69523836" wp14:editId="12436BED">
            <wp:simplePos x="0" y="0"/>
            <wp:positionH relativeFrom="page">
              <wp:align>left</wp:align>
            </wp:positionH>
            <wp:positionV relativeFrom="paragraph">
              <wp:posOffset>-1221105</wp:posOffset>
            </wp:positionV>
            <wp:extent cx="7629525" cy="1082502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82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19" w:rsidRPr="00C728A2">
        <w:rPr>
          <w:b/>
          <w:bCs/>
        </w:rPr>
        <w:t>Образовательные области:</w:t>
      </w:r>
      <w:r w:rsidR="00E67C19">
        <w:rPr>
          <w:bCs/>
        </w:rPr>
        <w:t xml:space="preserve"> речевое развитие, социально – коммуникативное развитие</w:t>
      </w:r>
      <w:r w:rsidR="00C728A2">
        <w:rPr>
          <w:bCs/>
        </w:rPr>
        <w:t>.</w:t>
      </w:r>
      <w:r w:rsidR="00E67C19">
        <w:rPr>
          <w:bCs/>
        </w:rPr>
        <w:t xml:space="preserve"> </w:t>
      </w:r>
    </w:p>
    <w:p w:rsidR="00E67C19" w:rsidRPr="00C728A2" w:rsidRDefault="00E67C19" w:rsidP="00900800">
      <w:pPr>
        <w:pStyle w:val="a3"/>
        <w:spacing w:before="0" w:beforeAutospacing="0" w:after="0" w:afterAutospacing="0" w:line="115" w:lineRule="atLeast"/>
        <w:rPr>
          <w:b/>
          <w:bCs/>
        </w:rPr>
      </w:pPr>
      <w:r w:rsidRPr="00C728A2">
        <w:rPr>
          <w:b/>
          <w:bCs/>
        </w:rPr>
        <w:t>Группа:</w:t>
      </w:r>
      <w:r>
        <w:rPr>
          <w:bCs/>
        </w:rPr>
        <w:t xml:space="preserve"> старшего дошкольного возраста.</w:t>
      </w:r>
      <w:r w:rsidR="00F76212" w:rsidRPr="00F76212">
        <w:rPr>
          <w:bCs/>
        </w:rPr>
        <w:br/>
      </w:r>
      <w:r w:rsidR="00F76212" w:rsidRPr="00C728A2">
        <w:rPr>
          <w:b/>
          <w:bCs/>
        </w:rPr>
        <w:t>Цель:</w:t>
      </w:r>
      <w:r w:rsidR="00F76212" w:rsidRPr="00F76212">
        <w:rPr>
          <w:bCs/>
        </w:rPr>
        <w:t xml:space="preserve"> </w:t>
      </w:r>
      <w:r w:rsidRPr="00E67C19">
        <w:rPr>
          <w:bCs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</w:t>
      </w:r>
      <w:r w:rsidR="00F76212" w:rsidRPr="00F76212">
        <w:rPr>
          <w:bCs/>
        </w:rPr>
        <w:br/>
      </w:r>
      <w:r w:rsidR="00F76212" w:rsidRPr="00C728A2">
        <w:rPr>
          <w:b/>
          <w:bCs/>
        </w:rPr>
        <w:t>Задачи</w:t>
      </w:r>
      <w:r w:rsidR="00C728A2" w:rsidRPr="00C728A2">
        <w:rPr>
          <w:b/>
          <w:bCs/>
        </w:rPr>
        <w:t xml:space="preserve"> </w:t>
      </w:r>
      <w:r w:rsidR="00C728A2" w:rsidRPr="00C728A2">
        <w:rPr>
          <w:b/>
          <w:szCs w:val="20"/>
        </w:rPr>
        <w:t>(формулируются исходя из образовательных областей):</w:t>
      </w:r>
      <w:r w:rsidR="00F76212" w:rsidRPr="00C728A2">
        <w:rPr>
          <w:b/>
          <w:bCs/>
        </w:rPr>
        <w:t xml:space="preserve"> </w:t>
      </w:r>
    </w:p>
    <w:p w:rsidR="00E67C19" w:rsidRPr="00C728A2" w:rsidRDefault="00E67C19" w:rsidP="00900800">
      <w:pPr>
        <w:pStyle w:val="a3"/>
        <w:spacing w:before="0" w:beforeAutospacing="0" w:after="0" w:afterAutospacing="0" w:line="115" w:lineRule="atLeast"/>
        <w:rPr>
          <w:b/>
          <w:bCs/>
        </w:rPr>
      </w:pPr>
      <w:r w:rsidRPr="00C728A2">
        <w:rPr>
          <w:b/>
          <w:bCs/>
        </w:rPr>
        <w:t>Речевое развитие:</w:t>
      </w:r>
    </w:p>
    <w:p w:rsidR="00C728A2" w:rsidRDefault="00E67C19" w:rsidP="00900800">
      <w:pPr>
        <w:pStyle w:val="a3"/>
        <w:numPr>
          <w:ilvl w:val="0"/>
          <w:numId w:val="6"/>
        </w:numPr>
        <w:spacing w:before="0" w:beforeAutospacing="0" w:after="0" w:afterAutospacing="0" w:line="115" w:lineRule="atLeast"/>
        <w:rPr>
          <w:bCs/>
        </w:rPr>
      </w:pPr>
      <w:r w:rsidRPr="00E67C19">
        <w:rPr>
          <w:bCs/>
        </w:rPr>
        <w:t>Продолжать совершенствовать диалогическую и монологическую формы речи.</w:t>
      </w:r>
    </w:p>
    <w:p w:rsidR="00E67C19" w:rsidRDefault="00C728A2" w:rsidP="00900800">
      <w:pPr>
        <w:pStyle w:val="a3"/>
        <w:numPr>
          <w:ilvl w:val="0"/>
          <w:numId w:val="6"/>
        </w:numPr>
        <w:spacing w:before="0" w:beforeAutospacing="0" w:after="0" w:afterAutospacing="0" w:line="115" w:lineRule="atLeast"/>
        <w:rPr>
          <w:bCs/>
        </w:rPr>
      </w:pPr>
      <w:r w:rsidRPr="00C728A2">
        <w:rPr>
          <w:bCs/>
        </w:rPr>
        <w:t xml:space="preserve"> Продолжать</w:t>
      </w:r>
      <w:r>
        <w:rPr>
          <w:bCs/>
        </w:rPr>
        <w:t xml:space="preserve"> работу по обогащению бытового</w:t>
      </w:r>
      <w:r w:rsidRPr="00C728A2">
        <w:rPr>
          <w:bCs/>
        </w:rPr>
        <w:t>, обществоведческого словаря детей.</w:t>
      </w:r>
    </w:p>
    <w:p w:rsidR="0083033E" w:rsidRPr="00C728A2" w:rsidRDefault="0083033E" w:rsidP="00900800">
      <w:pPr>
        <w:pStyle w:val="a3"/>
        <w:numPr>
          <w:ilvl w:val="0"/>
          <w:numId w:val="6"/>
        </w:numPr>
        <w:spacing w:before="0" w:beforeAutospacing="0" w:after="0" w:afterAutospacing="0" w:line="115" w:lineRule="atLeast"/>
        <w:rPr>
          <w:bCs/>
        </w:rPr>
      </w:pPr>
      <w:r w:rsidRPr="0083033E">
        <w:rPr>
          <w:bCs/>
        </w:rPr>
        <w:t>Усвоение глагола «Ехать» с различными приставками</w:t>
      </w:r>
      <w:r>
        <w:rPr>
          <w:bCs/>
        </w:rPr>
        <w:t xml:space="preserve">, </w:t>
      </w:r>
      <w:r w:rsidRPr="0083033E">
        <w:rPr>
          <w:bCs/>
        </w:rPr>
        <w:t>развитие речевого дыхания и голоса.</w:t>
      </w:r>
    </w:p>
    <w:p w:rsidR="00E67C19" w:rsidRPr="00C728A2" w:rsidRDefault="00E67C19" w:rsidP="00900800">
      <w:pPr>
        <w:pStyle w:val="a3"/>
        <w:spacing w:before="0" w:beforeAutospacing="0" w:after="0" w:afterAutospacing="0" w:line="115" w:lineRule="atLeast"/>
        <w:rPr>
          <w:b/>
          <w:bCs/>
        </w:rPr>
      </w:pPr>
      <w:r w:rsidRPr="00C728A2">
        <w:rPr>
          <w:b/>
          <w:bCs/>
        </w:rPr>
        <w:t>Социально – коммуникативное развитие:</w:t>
      </w:r>
    </w:p>
    <w:p w:rsidR="00E67C19" w:rsidRDefault="00E67C19" w:rsidP="00900800">
      <w:pPr>
        <w:pStyle w:val="a3"/>
        <w:numPr>
          <w:ilvl w:val="0"/>
          <w:numId w:val="6"/>
        </w:numPr>
        <w:spacing w:before="0" w:beforeAutospacing="0" w:after="0" w:afterAutospacing="0" w:line="115" w:lineRule="atLeast"/>
        <w:rPr>
          <w:bCs/>
        </w:rPr>
      </w:pPr>
      <w:r w:rsidRPr="00E67C19">
        <w:rPr>
          <w:bCs/>
        </w:rPr>
        <w:t>Учить быть доброжелательными и корректными собеседниками, воспитывать культуру речевого общения.</w:t>
      </w:r>
    </w:p>
    <w:p w:rsidR="00C728A2" w:rsidRDefault="00F76212" w:rsidP="00900800">
      <w:pPr>
        <w:pStyle w:val="a3"/>
        <w:spacing w:before="0" w:beforeAutospacing="0" w:after="0" w:afterAutospacing="0" w:line="115" w:lineRule="atLeast"/>
        <w:rPr>
          <w:bCs/>
        </w:rPr>
      </w:pPr>
      <w:r w:rsidRPr="00C728A2">
        <w:rPr>
          <w:b/>
          <w:bCs/>
        </w:rPr>
        <w:t xml:space="preserve">Демонстрационное оборудование: </w:t>
      </w:r>
      <w:r w:rsidR="00C728A2">
        <w:rPr>
          <w:bCs/>
        </w:rPr>
        <w:t>ИКТ, картинки</w:t>
      </w:r>
      <w:r w:rsidRPr="00F76212">
        <w:rPr>
          <w:bCs/>
        </w:rPr>
        <w:t xml:space="preserve"> </w:t>
      </w:r>
      <w:r w:rsidR="00C728A2">
        <w:rPr>
          <w:bCs/>
        </w:rPr>
        <w:t>(</w:t>
      </w:r>
      <w:r w:rsidRPr="00F76212">
        <w:rPr>
          <w:bCs/>
        </w:rPr>
        <w:t>дети играют в футбол вблизи проезжей части, мальчик спускается с горки на проезжую часть, мальчики играют в хоккей на дороге, мальчик спускается с горки на проезжую ч</w:t>
      </w:r>
      <w:r w:rsidR="00C728A2">
        <w:rPr>
          <w:bCs/>
        </w:rPr>
        <w:t>асть) мяч, изображение грузовика на доске.</w:t>
      </w:r>
      <w:r w:rsidRPr="00F76212">
        <w:rPr>
          <w:bCs/>
        </w:rPr>
        <w:br/>
      </w:r>
    </w:p>
    <w:p w:rsidR="00C728A2" w:rsidRPr="0083033E" w:rsidRDefault="00F76212" w:rsidP="00900800">
      <w:pPr>
        <w:pStyle w:val="a3"/>
        <w:spacing w:before="0" w:beforeAutospacing="0" w:after="0" w:afterAutospacing="0" w:line="115" w:lineRule="atLeast"/>
        <w:rPr>
          <w:b/>
          <w:bCs/>
        </w:rPr>
      </w:pPr>
      <w:r w:rsidRPr="0083033E">
        <w:rPr>
          <w:b/>
          <w:bCs/>
        </w:rPr>
        <w:t>Ход занятия:</w:t>
      </w:r>
    </w:p>
    <w:p w:rsidR="00C728A2" w:rsidRPr="0083033E" w:rsidRDefault="00C728A2" w:rsidP="00900800">
      <w:pPr>
        <w:pStyle w:val="a3"/>
        <w:spacing w:before="0" w:beforeAutospacing="0" w:after="0" w:afterAutospacing="0" w:line="115" w:lineRule="atLeast"/>
        <w:rPr>
          <w:b/>
          <w:bCs/>
        </w:rPr>
      </w:pPr>
      <w:r w:rsidRPr="0083033E">
        <w:rPr>
          <w:b/>
          <w:bCs/>
        </w:rPr>
        <w:t>Психологический настрой:</w:t>
      </w:r>
    </w:p>
    <w:p w:rsidR="00C728A2" w:rsidRDefault="00C728A2" w:rsidP="00900800">
      <w:pPr>
        <w:pStyle w:val="a3"/>
        <w:spacing w:before="0" w:beforeAutospacing="0" w:after="0" w:afterAutospacing="0" w:line="115" w:lineRule="atLeast"/>
        <w:rPr>
          <w:szCs w:val="20"/>
        </w:rPr>
      </w:pPr>
      <w:r w:rsidRPr="00C728A2">
        <w:rPr>
          <w:szCs w:val="20"/>
        </w:rPr>
        <w:t>- Ребята, я с нетерпением вас жду, у меня такое хорошее настроение. А у Вас? Давайте по кругу улыбнемся друг другу!</w:t>
      </w:r>
    </w:p>
    <w:p w:rsidR="00C728A2" w:rsidRDefault="00C728A2" w:rsidP="00900800">
      <w:pPr>
        <w:pStyle w:val="a3"/>
        <w:spacing w:before="0" w:beforeAutospacing="0" w:after="0" w:afterAutospacing="0" w:line="115" w:lineRule="atLeast"/>
        <w:rPr>
          <w:szCs w:val="20"/>
        </w:rPr>
      </w:pPr>
      <w:r w:rsidRPr="0083033E">
        <w:rPr>
          <w:b/>
          <w:szCs w:val="20"/>
        </w:rPr>
        <w:t>Мотивация</w:t>
      </w:r>
      <w:r>
        <w:rPr>
          <w:szCs w:val="20"/>
        </w:rPr>
        <w:t>: - Дети, послушайте внимательно стихотворение, и ответьте на вопросы.</w:t>
      </w:r>
    </w:p>
    <w:p w:rsidR="00C728A2" w:rsidRPr="00C728A2" w:rsidRDefault="00C728A2" w:rsidP="00900800">
      <w:pPr>
        <w:pStyle w:val="a3"/>
        <w:spacing w:before="0" w:beforeAutospacing="0" w:after="0" w:afterAutospacing="0" w:line="115" w:lineRule="atLeast"/>
        <w:rPr>
          <w:bCs/>
        </w:rPr>
      </w:pPr>
      <w:r>
        <w:rPr>
          <w:bCs/>
        </w:rPr>
        <w:t>Г</w:t>
      </w:r>
      <w:r w:rsidRPr="00C728A2">
        <w:rPr>
          <w:bCs/>
        </w:rPr>
        <w:t>рузовик пыхтит в саду:</w:t>
      </w:r>
      <w:r w:rsidRPr="00C728A2">
        <w:rPr>
          <w:bCs/>
        </w:rPr>
        <w:br/>
      </w:r>
      <w:proofErr w:type="spellStart"/>
      <w:r w:rsidRPr="00C728A2">
        <w:rPr>
          <w:bCs/>
        </w:rPr>
        <w:t>Ду-ду-ду</w:t>
      </w:r>
      <w:proofErr w:type="spellEnd"/>
      <w:r w:rsidRPr="00C728A2">
        <w:rPr>
          <w:bCs/>
        </w:rPr>
        <w:t xml:space="preserve">, </w:t>
      </w:r>
      <w:proofErr w:type="spellStart"/>
      <w:r w:rsidRPr="00C728A2">
        <w:rPr>
          <w:bCs/>
        </w:rPr>
        <w:t>ду-ду-ду-ду</w:t>
      </w:r>
      <w:proofErr w:type="spellEnd"/>
      <w:r w:rsidRPr="00C728A2">
        <w:rPr>
          <w:bCs/>
        </w:rPr>
        <w:t>.</w:t>
      </w:r>
      <w:r w:rsidRPr="00C728A2">
        <w:rPr>
          <w:bCs/>
        </w:rPr>
        <w:br/>
        <w:t>Я вам яблоки везу,</w:t>
      </w:r>
      <w:r w:rsidRPr="00C728A2">
        <w:rPr>
          <w:bCs/>
        </w:rPr>
        <w:br/>
      </w:r>
      <w:proofErr w:type="spellStart"/>
      <w:r w:rsidRPr="00C728A2">
        <w:rPr>
          <w:bCs/>
        </w:rPr>
        <w:t>Ду-ду-ду</w:t>
      </w:r>
      <w:proofErr w:type="spellEnd"/>
      <w:r w:rsidRPr="00C728A2">
        <w:rPr>
          <w:bCs/>
        </w:rPr>
        <w:t xml:space="preserve">, </w:t>
      </w:r>
      <w:proofErr w:type="spellStart"/>
      <w:r w:rsidRPr="00C728A2">
        <w:rPr>
          <w:bCs/>
        </w:rPr>
        <w:t>ду-ду-ду-ду</w:t>
      </w:r>
      <w:proofErr w:type="spellEnd"/>
      <w:r w:rsidRPr="00C728A2">
        <w:rPr>
          <w:bCs/>
        </w:rPr>
        <w:t>.</w:t>
      </w:r>
      <w:r w:rsidRPr="00C728A2">
        <w:rPr>
          <w:bCs/>
        </w:rPr>
        <w:br/>
        <w:t>В поле грузовик жужжит,</w:t>
      </w:r>
      <w:r w:rsidRPr="00C728A2">
        <w:rPr>
          <w:bCs/>
        </w:rPr>
        <w:br/>
        <w:t>От дождя зерно хранит.</w:t>
      </w:r>
      <w:r w:rsidRPr="00C728A2">
        <w:rPr>
          <w:bCs/>
        </w:rPr>
        <w:br/>
        <w:t>И картошку собирает,</w:t>
      </w:r>
      <w:r w:rsidRPr="00C728A2">
        <w:rPr>
          <w:bCs/>
        </w:rPr>
        <w:br/>
        <w:t>В магазины доставляет.</w:t>
      </w:r>
      <w:r w:rsidRPr="00C728A2">
        <w:rPr>
          <w:bCs/>
        </w:rPr>
        <w:br/>
        <w:t>Грузовик везде в работе.</w:t>
      </w:r>
      <w:r w:rsidRPr="00C728A2">
        <w:rPr>
          <w:bCs/>
        </w:rPr>
        <w:br/>
        <w:t>Груз везти его забота.</w:t>
      </w:r>
      <w:r w:rsidRPr="00C728A2">
        <w:rPr>
          <w:bCs/>
        </w:rPr>
        <w:br/>
        <w:t>Едет ночью, едет днем,</w:t>
      </w:r>
      <w:r w:rsidRPr="00C728A2">
        <w:rPr>
          <w:bCs/>
        </w:rPr>
        <w:br/>
        <w:t>Едет с солнцем, под дождем.</w:t>
      </w:r>
      <w:r w:rsidRPr="00C728A2">
        <w:rPr>
          <w:bCs/>
        </w:rPr>
        <w:br/>
        <w:t>Ты, малыш, потом поймешь:</w:t>
      </w:r>
      <w:r w:rsidRPr="00C728A2">
        <w:rPr>
          <w:bCs/>
        </w:rPr>
        <w:br/>
        <w:t>Без работы не живешь.</w:t>
      </w:r>
    </w:p>
    <w:p w:rsidR="00C728A2" w:rsidRDefault="00C728A2" w:rsidP="00900800">
      <w:pPr>
        <w:pStyle w:val="a3"/>
        <w:spacing w:before="0" w:beforeAutospacing="0" w:after="0" w:afterAutospacing="0" w:line="115" w:lineRule="atLeast"/>
        <w:rPr>
          <w:bCs/>
          <w:i/>
          <w:iCs/>
        </w:rPr>
      </w:pPr>
      <w:r w:rsidRPr="00C728A2">
        <w:rPr>
          <w:bCs/>
          <w:i/>
          <w:iCs/>
        </w:rPr>
        <w:t>Замараев Е.</w:t>
      </w:r>
    </w:p>
    <w:p w:rsidR="004267BB" w:rsidRPr="0083033E" w:rsidRDefault="004267BB" w:rsidP="00900800">
      <w:pPr>
        <w:pStyle w:val="a3"/>
        <w:spacing w:before="0" w:beforeAutospacing="0" w:after="0" w:afterAutospacing="0" w:line="115" w:lineRule="atLeast"/>
        <w:rPr>
          <w:b/>
        </w:rPr>
      </w:pPr>
      <w:r w:rsidRPr="0083033E">
        <w:rPr>
          <w:b/>
        </w:rPr>
        <w:t>Актуализация</w:t>
      </w:r>
    </w:p>
    <w:p w:rsidR="004267BB" w:rsidRDefault="004267BB" w:rsidP="00900800">
      <w:pPr>
        <w:pStyle w:val="a3"/>
        <w:spacing w:before="0" w:beforeAutospacing="0" w:after="0" w:afterAutospacing="0" w:line="115" w:lineRule="atLeast"/>
      </w:pPr>
      <w:r>
        <w:t>- О чем данное стихотворение?</w:t>
      </w:r>
    </w:p>
    <w:p w:rsidR="004267BB" w:rsidRDefault="004267BB" w:rsidP="00900800">
      <w:pPr>
        <w:pStyle w:val="a3"/>
        <w:spacing w:before="0" w:beforeAutospacing="0" w:after="0" w:afterAutospacing="0" w:line="115" w:lineRule="atLeast"/>
      </w:pPr>
      <w:r>
        <w:t>-Какой звук издает грузовик?</w:t>
      </w:r>
    </w:p>
    <w:p w:rsidR="0083033E" w:rsidRDefault="004267BB" w:rsidP="00900800">
      <w:pPr>
        <w:pStyle w:val="a3"/>
        <w:spacing w:before="0" w:beforeAutospacing="0" w:after="0" w:afterAutospacing="0" w:line="115" w:lineRule="atLeast"/>
      </w:pPr>
      <w:r>
        <w:t>-</w:t>
      </w:r>
      <w:r w:rsidR="0083033E">
        <w:t>Что перевозит грузовик?</w:t>
      </w:r>
    </w:p>
    <w:p w:rsidR="00F76212" w:rsidRDefault="00FA6E21" w:rsidP="00900800">
      <w:pPr>
        <w:pStyle w:val="a3"/>
        <w:spacing w:before="0" w:beforeAutospacing="0" w:after="0" w:afterAutospacing="0" w:line="115" w:lineRule="atLeast"/>
        <w:rPr>
          <w:b/>
        </w:rPr>
      </w:pPr>
      <w:r>
        <w:rPr>
          <w:bCs/>
          <w:noProof/>
        </w:rPr>
        <w:drawing>
          <wp:anchor distT="0" distB="0" distL="114300" distR="114300" simplePos="0" relativeHeight="251657728" behindDoc="1" locked="0" layoutInCell="1" allowOverlap="1" wp14:anchorId="0A72B118" wp14:editId="6D009D63">
            <wp:simplePos x="0" y="0"/>
            <wp:positionH relativeFrom="column">
              <wp:posOffset>-1073785</wp:posOffset>
            </wp:positionH>
            <wp:positionV relativeFrom="paragraph">
              <wp:posOffset>-1080135</wp:posOffset>
            </wp:positionV>
            <wp:extent cx="7543800" cy="1070339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0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3E" w:rsidRPr="0083033E">
        <w:rPr>
          <w:b/>
        </w:rPr>
        <w:t xml:space="preserve">Действие 1 </w:t>
      </w:r>
    </w:p>
    <w:p w:rsidR="0083033E" w:rsidRPr="0083033E" w:rsidRDefault="00531FDA" w:rsidP="00900800">
      <w:pPr>
        <w:pStyle w:val="a3"/>
        <w:spacing w:before="0" w:beforeAutospacing="0" w:after="0" w:afterAutospacing="0" w:line="115" w:lineRule="atLeast"/>
      </w:pPr>
      <w:r>
        <w:rPr>
          <w:bCs/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01B5A6DC" wp14:editId="30CEE71E">
            <wp:simplePos x="0" y="0"/>
            <wp:positionH relativeFrom="page">
              <wp:align>left</wp:align>
            </wp:positionH>
            <wp:positionV relativeFrom="paragraph">
              <wp:posOffset>-1084580</wp:posOffset>
            </wp:positionV>
            <wp:extent cx="7572375" cy="10743938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4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3E" w:rsidRPr="0083033E">
        <w:t>- Дети, посмотрите на доку, что на ней изображено? Нам нужно грузовик доставить домой.</w:t>
      </w:r>
    </w:p>
    <w:p w:rsidR="00F76212" w:rsidRPr="00F76212" w:rsidRDefault="00F76212" w:rsidP="00900800">
      <w:pPr>
        <w:pStyle w:val="a3"/>
        <w:spacing w:before="0" w:beforeAutospacing="0" w:after="0" w:afterAutospacing="0"/>
      </w:pPr>
      <w:r w:rsidRPr="00F76212">
        <w:rPr>
          <w:bCs/>
        </w:rPr>
        <w:t>Дидактическая игра «Закончи предложение»</w:t>
      </w:r>
    </w:p>
    <w:p w:rsidR="00F76212" w:rsidRPr="00F76212" w:rsidRDefault="0083033E" w:rsidP="00900800">
      <w:pPr>
        <w:pStyle w:val="a3"/>
        <w:spacing w:before="0" w:beforeAutospacing="0" w:after="0" w:afterAutospacing="0" w:line="115" w:lineRule="atLeast"/>
      </w:pPr>
      <w:r>
        <w:rPr>
          <w:i/>
          <w:iCs/>
        </w:rPr>
        <w:t xml:space="preserve"> </w:t>
      </w:r>
      <w:r w:rsidR="00F76212" w:rsidRPr="00F76212">
        <w:rPr>
          <w:i/>
          <w:iCs/>
        </w:rPr>
        <w:t xml:space="preserve">На </w:t>
      </w:r>
      <w:r>
        <w:rPr>
          <w:i/>
          <w:iCs/>
        </w:rPr>
        <w:t>доске рисунок</w:t>
      </w:r>
      <w:r w:rsidR="00F76212" w:rsidRPr="00F76212">
        <w:rPr>
          <w:i/>
          <w:iCs/>
        </w:rPr>
        <w:t xml:space="preserve">-схема движения грузовика и </w:t>
      </w:r>
      <w:r>
        <w:rPr>
          <w:i/>
          <w:iCs/>
        </w:rPr>
        <w:t>маленький игрушечный грузовик.</w:t>
      </w:r>
    </w:p>
    <w:p w:rsidR="00F76212" w:rsidRPr="00F76212" w:rsidRDefault="00F76212" w:rsidP="00900800">
      <w:pPr>
        <w:pStyle w:val="a3"/>
        <w:spacing w:before="0" w:beforeAutospacing="0" w:after="0" w:afterAutospacing="0" w:line="115" w:lineRule="atLeast"/>
      </w:pPr>
      <w:r w:rsidRPr="00F76212">
        <w:t xml:space="preserve">Ехали мы, ехали, до горки... </w:t>
      </w:r>
      <w:r w:rsidRPr="00F76212">
        <w:rPr>
          <w:rFonts w:ascii="Verdana" w:hAnsi="Verdana"/>
          <w:i/>
          <w:iCs/>
          <w:sz w:val="16"/>
          <w:szCs w:val="16"/>
        </w:rPr>
        <w:t>(доехали)</w:t>
      </w:r>
      <w:r w:rsidRPr="00F76212">
        <w:t>,</w:t>
      </w:r>
    </w:p>
    <w:p w:rsidR="00F76212" w:rsidRPr="00F76212" w:rsidRDefault="00F76212" w:rsidP="00900800">
      <w:pPr>
        <w:pStyle w:val="a3"/>
        <w:spacing w:before="0" w:beforeAutospacing="0" w:after="0" w:afterAutospacing="0" w:line="115" w:lineRule="atLeast"/>
      </w:pPr>
      <w:r w:rsidRPr="00F76212">
        <w:rPr>
          <w:i/>
          <w:iCs/>
        </w:rPr>
        <w:t>(Въехали, съехали)</w:t>
      </w:r>
      <w:r w:rsidRPr="00F76212">
        <w:t xml:space="preserve"> и дальше... </w:t>
      </w:r>
      <w:r w:rsidRPr="00F76212">
        <w:rPr>
          <w:rFonts w:ascii="Verdana" w:hAnsi="Verdana"/>
          <w:i/>
          <w:iCs/>
          <w:sz w:val="16"/>
          <w:szCs w:val="16"/>
        </w:rPr>
        <w:t>(поехали)</w:t>
      </w:r>
      <w:r w:rsidRPr="00F76212">
        <w:t>.</w:t>
      </w:r>
    </w:p>
    <w:p w:rsidR="00F76212" w:rsidRPr="00F76212" w:rsidRDefault="00F76212" w:rsidP="00900800">
      <w:pPr>
        <w:pStyle w:val="a3"/>
        <w:spacing w:before="0" w:beforeAutospacing="0" w:after="0" w:afterAutospacing="0" w:line="115" w:lineRule="atLeast"/>
      </w:pPr>
      <w:r w:rsidRPr="00F76212">
        <w:t xml:space="preserve">Ехали мы, ехали и до ямы... </w:t>
      </w:r>
      <w:r w:rsidRPr="00F76212">
        <w:rPr>
          <w:rFonts w:ascii="Verdana" w:hAnsi="Verdana"/>
          <w:i/>
          <w:iCs/>
          <w:sz w:val="16"/>
          <w:szCs w:val="16"/>
        </w:rPr>
        <w:t>(доехали)</w:t>
      </w:r>
      <w:r w:rsidRPr="00F76212">
        <w:t>,</w:t>
      </w:r>
    </w:p>
    <w:p w:rsidR="00F76212" w:rsidRPr="00F76212" w:rsidRDefault="00F76212" w:rsidP="00900800">
      <w:pPr>
        <w:pStyle w:val="a3"/>
        <w:spacing w:before="0" w:beforeAutospacing="0" w:after="0" w:afterAutospacing="0" w:line="115" w:lineRule="atLeast"/>
      </w:pPr>
      <w:r w:rsidRPr="00F76212">
        <w:t xml:space="preserve">Яму... </w:t>
      </w:r>
      <w:r w:rsidRPr="00F76212">
        <w:rPr>
          <w:rFonts w:ascii="Verdana" w:hAnsi="Verdana"/>
          <w:i/>
          <w:iCs/>
          <w:sz w:val="16"/>
          <w:szCs w:val="16"/>
        </w:rPr>
        <w:t>(объехали)</w:t>
      </w:r>
      <w:r w:rsidRPr="00F76212">
        <w:t xml:space="preserve"> и дальше... </w:t>
      </w:r>
      <w:r w:rsidRPr="00F76212">
        <w:rPr>
          <w:rFonts w:ascii="Verdana" w:hAnsi="Verdana"/>
          <w:i/>
          <w:iCs/>
          <w:sz w:val="16"/>
          <w:szCs w:val="16"/>
        </w:rPr>
        <w:t>(поехали)</w:t>
      </w:r>
      <w:r w:rsidRPr="00F76212">
        <w:t>.</w:t>
      </w:r>
    </w:p>
    <w:p w:rsidR="00F76212" w:rsidRPr="00F76212" w:rsidRDefault="00F76212" w:rsidP="00900800">
      <w:pPr>
        <w:pStyle w:val="a3"/>
        <w:spacing w:before="0" w:beforeAutospacing="0" w:after="0" w:afterAutospacing="0" w:line="115" w:lineRule="atLeast"/>
      </w:pPr>
      <w:r w:rsidRPr="00F76212">
        <w:t xml:space="preserve">Ехали мы, ехали, до речки... </w:t>
      </w:r>
      <w:r w:rsidRPr="00F76212">
        <w:rPr>
          <w:rFonts w:ascii="Verdana" w:hAnsi="Verdana"/>
          <w:i/>
          <w:iCs/>
          <w:sz w:val="16"/>
          <w:szCs w:val="16"/>
        </w:rPr>
        <w:t>(доехали)</w:t>
      </w:r>
      <w:r w:rsidRPr="00F76212">
        <w:t>,</w:t>
      </w:r>
    </w:p>
    <w:p w:rsidR="00F76212" w:rsidRPr="00F76212" w:rsidRDefault="00F76212" w:rsidP="00900800">
      <w:pPr>
        <w:pStyle w:val="a3"/>
        <w:spacing w:before="0" w:beforeAutospacing="0" w:after="0" w:afterAutospacing="0" w:line="115" w:lineRule="atLeast"/>
      </w:pPr>
      <w:r w:rsidRPr="00F76212">
        <w:t xml:space="preserve">Мост... </w:t>
      </w:r>
      <w:r w:rsidRPr="00F76212">
        <w:rPr>
          <w:rFonts w:ascii="Verdana" w:hAnsi="Verdana"/>
          <w:i/>
          <w:iCs/>
          <w:sz w:val="16"/>
          <w:szCs w:val="16"/>
        </w:rPr>
        <w:t>(переехали)</w:t>
      </w:r>
      <w:r w:rsidRPr="00F76212">
        <w:t xml:space="preserve"> и дальше... </w:t>
      </w:r>
      <w:r w:rsidRPr="00F76212">
        <w:rPr>
          <w:rFonts w:ascii="Verdana" w:hAnsi="Verdana"/>
          <w:i/>
          <w:iCs/>
          <w:sz w:val="16"/>
          <w:szCs w:val="16"/>
        </w:rPr>
        <w:t>(поехали)</w:t>
      </w:r>
      <w:r w:rsidRPr="00F76212">
        <w:t>.</w:t>
      </w:r>
    </w:p>
    <w:p w:rsidR="00F76212" w:rsidRPr="00F76212" w:rsidRDefault="00F76212" w:rsidP="00900800">
      <w:pPr>
        <w:pStyle w:val="a3"/>
        <w:spacing w:before="0" w:beforeAutospacing="0" w:after="0" w:afterAutospacing="0" w:line="115" w:lineRule="atLeast"/>
      </w:pPr>
      <w:r w:rsidRPr="00F76212">
        <w:t xml:space="preserve">От моста... </w:t>
      </w:r>
      <w:r w:rsidRPr="00F76212">
        <w:rPr>
          <w:rFonts w:ascii="Verdana" w:hAnsi="Verdana"/>
          <w:i/>
          <w:iCs/>
          <w:sz w:val="16"/>
          <w:szCs w:val="16"/>
        </w:rPr>
        <w:t>(отъехали)</w:t>
      </w:r>
      <w:r w:rsidRPr="00F76212">
        <w:t xml:space="preserve"> и дальше... </w:t>
      </w:r>
      <w:r w:rsidRPr="00F76212">
        <w:rPr>
          <w:rFonts w:ascii="Verdana" w:hAnsi="Verdana"/>
          <w:i/>
          <w:iCs/>
          <w:sz w:val="16"/>
          <w:szCs w:val="16"/>
        </w:rPr>
        <w:t>(поехали)</w:t>
      </w:r>
      <w:r w:rsidRPr="00F76212">
        <w:t>.</w:t>
      </w:r>
    </w:p>
    <w:p w:rsidR="00F76212" w:rsidRPr="00F76212" w:rsidRDefault="00F76212" w:rsidP="00900800">
      <w:pPr>
        <w:pStyle w:val="a3"/>
        <w:spacing w:before="0" w:beforeAutospacing="0" w:after="0" w:afterAutospacing="0" w:line="115" w:lineRule="atLeast"/>
      </w:pPr>
      <w:r w:rsidRPr="00F76212">
        <w:t xml:space="preserve">Ехали мы, ехали, до дома... </w:t>
      </w:r>
      <w:r w:rsidRPr="00F76212">
        <w:rPr>
          <w:rFonts w:ascii="Verdana" w:hAnsi="Verdana"/>
          <w:i/>
          <w:iCs/>
          <w:sz w:val="16"/>
          <w:szCs w:val="16"/>
        </w:rPr>
        <w:t>(доехали)</w:t>
      </w:r>
      <w:r w:rsidRPr="00F76212">
        <w:t>,</w:t>
      </w:r>
    </w:p>
    <w:p w:rsidR="00F76212" w:rsidRDefault="00F76212" w:rsidP="00900800">
      <w:pPr>
        <w:pStyle w:val="a3"/>
        <w:spacing w:before="0" w:beforeAutospacing="0" w:after="0" w:afterAutospacing="0" w:line="115" w:lineRule="atLeast"/>
      </w:pPr>
      <w:r w:rsidRPr="00F76212">
        <w:t xml:space="preserve">Во двор... </w:t>
      </w:r>
      <w:r w:rsidRPr="00F76212">
        <w:rPr>
          <w:rFonts w:ascii="Verdana" w:hAnsi="Verdana"/>
          <w:i/>
          <w:iCs/>
          <w:sz w:val="16"/>
          <w:szCs w:val="16"/>
        </w:rPr>
        <w:t>(заехали)</w:t>
      </w:r>
      <w:r w:rsidRPr="00F76212">
        <w:t xml:space="preserve">, вот и... </w:t>
      </w:r>
      <w:r w:rsidRPr="00F76212">
        <w:rPr>
          <w:rFonts w:ascii="Verdana" w:hAnsi="Verdana"/>
          <w:i/>
          <w:iCs/>
          <w:sz w:val="16"/>
          <w:szCs w:val="16"/>
        </w:rPr>
        <w:t>(приехали)</w:t>
      </w:r>
      <w:r w:rsidRPr="00F76212">
        <w:t xml:space="preserve">. </w:t>
      </w:r>
    </w:p>
    <w:p w:rsidR="00AF52F7" w:rsidRPr="00F76212" w:rsidRDefault="00AF52F7" w:rsidP="00900800">
      <w:pPr>
        <w:pStyle w:val="a3"/>
        <w:spacing w:before="0" w:beforeAutospacing="0" w:after="0" w:afterAutospacing="0" w:line="115" w:lineRule="atLeast"/>
      </w:pPr>
      <w:r>
        <w:rPr>
          <w:noProof/>
        </w:rPr>
        <w:drawing>
          <wp:inline distT="0" distB="0" distL="0" distR="0" wp14:anchorId="50ADE1F8" wp14:editId="39C2B4CC">
            <wp:extent cx="2678430" cy="200882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928_08490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645" cy="2009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9EB772" wp14:editId="4CF0793D">
            <wp:extent cx="2667000" cy="20002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0928_08492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429" cy="2004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6212" w:rsidRPr="00F76212" w:rsidRDefault="00F76212" w:rsidP="00900800">
      <w:pPr>
        <w:pStyle w:val="a3"/>
        <w:spacing w:before="0" w:beforeAutospacing="0" w:after="0" w:afterAutospacing="0"/>
      </w:pPr>
      <w:r w:rsidRPr="00F76212">
        <w:rPr>
          <w:bCs/>
        </w:rPr>
        <w:t xml:space="preserve">- </w:t>
      </w:r>
      <w:r w:rsidRPr="00F76212">
        <w:t>Ребята, кажется у нашего грузовика прокололась шина, какой звук издает шина?</w:t>
      </w:r>
    </w:p>
    <w:p w:rsidR="00F76212" w:rsidRPr="00F76212" w:rsidRDefault="00F76212" w:rsidP="00900800">
      <w:pPr>
        <w:pStyle w:val="a3"/>
        <w:spacing w:before="0" w:beforeAutospacing="0" w:after="0" w:afterAutospacing="0"/>
      </w:pPr>
      <w:r w:rsidRPr="00F76212">
        <w:rPr>
          <w:bCs/>
        </w:rPr>
        <w:t>Игра на развитие речевого дыхания и голоса.</w:t>
      </w:r>
    </w:p>
    <w:p w:rsidR="00F76212" w:rsidRPr="00F76212" w:rsidRDefault="00F76212" w:rsidP="00900800">
      <w:pPr>
        <w:pStyle w:val="a3"/>
        <w:numPr>
          <w:ilvl w:val="0"/>
          <w:numId w:val="1"/>
        </w:numPr>
        <w:spacing w:before="0" w:beforeAutospacing="0" w:after="0" w:afterAutospacing="0"/>
      </w:pPr>
      <w:r w:rsidRPr="00F76212">
        <w:rPr>
          <w:bCs/>
          <w:i/>
          <w:iCs/>
        </w:rPr>
        <w:t>«Прокололась шина у машины».</w:t>
      </w:r>
      <w:r w:rsidRPr="00F76212">
        <w:t xml:space="preserve"> Произнесение звука </w:t>
      </w:r>
      <w:r w:rsidRPr="00F76212">
        <w:rPr>
          <w:i/>
          <w:iCs/>
        </w:rPr>
        <w:t>ш-ш-ш-ш</w:t>
      </w:r>
      <w:r w:rsidRPr="00F76212">
        <w:t>.</w:t>
      </w:r>
    </w:p>
    <w:p w:rsidR="00F76212" w:rsidRPr="00F76212" w:rsidRDefault="00F76212" w:rsidP="00900800">
      <w:pPr>
        <w:pStyle w:val="a3"/>
        <w:spacing w:before="0" w:beforeAutospacing="0" w:after="0" w:afterAutospacing="0"/>
      </w:pPr>
      <w:r w:rsidRPr="00F76212">
        <w:rPr>
          <w:i/>
          <w:iCs/>
        </w:rPr>
        <w:t xml:space="preserve">- </w:t>
      </w:r>
      <w:r w:rsidRPr="00F76212">
        <w:t>Давайте накачаем шину</w:t>
      </w:r>
    </w:p>
    <w:p w:rsidR="00F76212" w:rsidRDefault="00F76212" w:rsidP="00900800">
      <w:pPr>
        <w:pStyle w:val="a3"/>
        <w:numPr>
          <w:ilvl w:val="0"/>
          <w:numId w:val="2"/>
        </w:numPr>
        <w:spacing w:before="0" w:beforeAutospacing="0" w:after="0" w:afterAutospacing="0"/>
      </w:pPr>
      <w:r w:rsidRPr="00F76212">
        <w:rPr>
          <w:bCs/>
          <w:i/>
          <w:iCs/>
        </w:rPr>
        <w:t>«Накачаем шину» («Насос»).</w:t>
      </w:r>
      <w:r w:rsidRPr="00F76212">
        <w:t xml:space="preserve"> Произнесение звука </w:t>
      </w:r>
      <w:r w:rsidRPr="00F76212">
        <w:rPr>
          <w:i/>
          <w:iCs/>
        </w:rPr>
        <w:t>с-с-с-с</w:t>
      </w:r>
      <w:r w:rsidRPr="00F76212">
        <w:t>.</w:t>
      </w:r>
    </w:p>
    <w:p w:rsidR="00AF52F7" w:rsidRDefault="00AF52F7" w:rsidP="00AF52F7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542E0046" wp14:editId="03CD606A">
            <wp:extent cx="2438400" cy="1828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0928_0851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99" cy="1831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r>
        <w:rPr>
          <w:noProof/>
        </w:rPr>
        <w:drawing>
          <wp:inline distT="0" distB="0" distL="0" distR="0" wp14:anchorId="78F873F5" wp14:editId="6E8579B5">
            <wp:extent cx="2415540" cy="181165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0928_08504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81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83033E" w:rsidRDefault="00F76212" w:rsidP="00900800">
      <w:pPr>
        <w:pStyle w:val="a3"/>
        <w:spacing w:before="0" w:beforeAutospacing="0" w:after="0" w:afterAutospacing="0" w:line="115" w:lineRule="atLeast"/>
        <w:rPr>
          <w:bCs/>
        </w:rPr>
      </w:pPr>
      <w:r w:rsidRPr="00F76212">
        <w:rPr>
          <w:bCs/>
        </w:rPr>
        <w:t>Воспитатель</w:t>
      </w:r>
      <w:proofErr w:type="gramStart"/>
      <w:r w:rsidRPr="00F76212">
        <w:rPr>
          <w:bCs/>
        </w:rPr>
        <w:t>:</w:t>
      </w:r>
      <w:r w:rsidRPr="00F76212">
        <w:rPr>
          <w:bCs/>
        </w:rPr>
        <w:br/>
        <w:t xml:space="preserve">-- </w:t>
      </w:r>
      <w:proofErr w:type="gramEnd"/>
      <w:r w:rsidRPr="00F76212">
        <w:rPr>
          <w:bCs/>
        </w:rPr>
        <w:t>Дорога - это зона повышенной опасности. Переходить её и находится с ней рядом нужно соблюдая осторожность. Как вы думаете, что рядом с дорогой делать нельзя? (играть, баловаться, выскакивать на дорогу за мячом, шариком и т.п.) А почему? (это может привести к аварии).</w:t>
      </w:r>
      <w:r w:rsidRPr="00F76212">
        <w:rPr>
          <w:bCs/>
        </w:rPr>
        <w:br/>
        <w:t>Воспитатель предлагает последовательно рассмотреть детям серию картин, где сюжетом выступают игры детей вблизи проезжей части.</w:t>
      </w:r>
      <w:r w:rsidR="0083033E" w:rsidRPr="0083033E">
        <w:rPr>
          <w:bCs/>
        </w:rPr>
        <w:t xml:space="preserve"> </w:t>
      </w:r>
    </w:p>
    <w:p w:rsidR="0083033E" w:rsidRDefault="0083033E" w:rsidP="00900800">
      <w:pPr>
        <w:pStyle w:val="a3"/>
        <w:spacing w:before="0" w:beforeAutospacing="0" w:after="0" w:afterAutospacing="0" w:line="115" w:lineRule="atLeast"/>
        <w:rPr>
          <w:bCs/>
        </w:rPr>
      </w:pPr>
      <w:r>
        <w:rPr>
          <w:bCs/>
        </w:rPr>
        <w:t xml:space="preserve">- А сейчас давайте </w:t>
      </w:r>
      <w:proofErr w:type="gramStart"/>
      <w:r>
        <w:rPr>
          <w:bCs/>
        </w:rPr>
        <w:t>проверим</w:t>
      </w:r>
      <w:proofErr w:type="gramEnd"/>
      <w:r>
        <w:rPr>
          <w:bCs/>
        </w:rPr>
        <w:t xml:space="preserve"> как вы знаете виды транспорта.</w:t>
      </w:r>
    </w:p>
    <w:p w:rsidR="0083033E" w:rsidRPr="00C728A2" w:rsidRDefault="00AF52F7" w:rsidP="00900800">
      <w:pPr>
        <w:pStyle w:val="a3"/>
        <w:spacing w:before="0" w:beforeAutospacing="0" w:after="0" w:afterAutospacing="0" w:line="115" w:lineRule="atLeast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19B922DC" wp14:editId="6E7B0BEA">
            <wp:simplePos x="0" y="0"/>
            <wp:positionH relativeFrom="margin">
              <wp:align>center</wp:align>
            </wp:positionH>
            <wp:positionV relativeFrom="paragraph">
              <wp:posOffset>-1083310</wp:posOffset>
            </wp:positionV>
            <wp:extent cx="7572375" cy="10743938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4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3E" w:rsidRPr="00F76212">
        <w:rPr>
          <w:bCs/>
        </w:rPr>
        <w:t>Дидактическая игра «Один - много»</w:t>
      </w:r>
      <w:r w:rsidR="0083033E" w:rsidRPr="00F76212">
        <w:t>.</w:t>
      </w:r>
    </w:p>
    <w:p w:rsidR="0083033E" w:rsidRPr="00F76212" w:rsidRDefault="0083033E" w:rsidP="00900800">
      <w:pPr>
        <w:pStyle w:val="a3"/>
        <w:spacing w:before="0" w:beforeAutospacing="0" w:after="0" w:afterAutospacing="0" w:line="115" w:lineRule="atLeast"/>
      </w:pPr>
      <w:r w:rsidRPr="00F76212">
        <w:rPr>
          <w:i/>
          <w:iCs/>
        </w:rPr>
        <w:t xml:space="preserve">Педагог, бросая мяч ребёнку, называет слово в </w:t>
      </w:r>
      <w:proofErr w:type="spellStart"/>
      <w:r w:rsidRPr="00F76212">
        <w:rPr>
          <w:i/>
          <w:iCs/>
        </w:rPr>
        <w:t>ед.ч</w:t>
      </w:r>
      <w:proofErr w:type="spellEnd"/>
      <w:r w:rsidRPr="00F76212">
        <w:rPr>
          <w:i/>
          <w:iCs/>
        </w:rPr>
        <w:t xml:space="preserve">., а ребёнок, возвращая мяч, называет его во </w:t>
      </w:r>
      <w:proofErr w:type="spellStart"/>
      <w:r w:rsidRPr="00F76212">
        <w:rPr>
          <w:i/>
          <w:iCs/>
        </w:rPr>
        <w:t>мн.ч</w:t>
      </w:r>
      <w:proofErr w:type="spellEnd"/>
      <w:r w:rsidRPr="00F76212">
        <w:rPr>
          <w:i/>
          <w:iCs/>
        </w:rPr>
        <w:t>.: самолёт – много самолётов.</w:t>
      </w:r>
    </w:p>
    <w:p w:rsidR="0083033E" w:rsidRPr="00F76212" w:rsidRDefault="0083033E" w:rsidP="00900800">
      <w:pPr>
        <w:pStyle w:val="a3"/>
        <w:spacing w:before="0" w:beforeAutospacing="0" w:after="0" w:afterAutospacing="0" w:line="115" w:lineRule="atLeast"/>
      </w:pPr>
      <w:r w:rsidRPr="00F76212">
        <w:rPr>
          <w:u w:val="single"/>
        </w:rPr>
        <w:t xml:space="preserve">Слова для игры: </w:t>
      </w:r>
      <w:r w:rsidRPr="00F76212">
        <w:t>автобус, грузовик, яхта, корабль, вездеход, поезд, машина, троллейбус, лодка, электричка, телега.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/>
          <w:bCs/>
        </w:rPr>
      </w:pPr>
      <w:r w:rsidRPr="0083033E">
        <w:rPr>
          <w:b/>
          <w:bCs/>
        </w:rPr>
        <w:t>Динамическая пауза.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/>
          <w:bCs/>
        </w:rPr>
        <w:t>«Мы шагаем»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 xml:space="preserve">Большие ноги 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>шли по дороге: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>Топ, топ, топ.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>Топ, топ, топ</w:t>
      </w:r>
      <w:proofErr w:type="gramStart"/>
      <w:r w:rsidRPr="0083033E">
        <w:rPr>
          <w:bCs/>
        </w:rPr>
        <w:t>.(</w:t>
      </w:r>
      <w:proofErr w:type="gramEnd"/>
      <w:r w:rsidRPr="0083033E">
        <w:rPr>
          <w:bCs/>
        </w:rPr>
        <w:t>ходьба на месте)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 xml:space="preserve">Маленькие ноги 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>Бежали по дороге: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>Топ, топ, топ, топ, топ,</w:t>
      </w:r>
    </w:p>
    <w:p w:rsid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>Топ, топ, топ, топ, топ. (бег на месте)</w:t>
      </w:r>
    </w:p>
    <w:p w:rsidR="0083033E" w:rsidRDefault="0083033E" w:rsidP="00900800">
      <w:pPr>
        <w:pStyle w:val="a3"/>
        <w:spacing w:before="0" w:beforeAutospacing="0" w:after="0" w:afterAutospacing="0"/>
        <w:rPr>
          <w:b/>
          <w:bCs/>
        </w:rPr>
      </w:pPr>
      <w:r w:rsidRPr="0083033E">
        <w:rPr>
          <w:b/>
          <w:bCs/>
        </w:rPr>
        <w:t>Действие 2</w:t>
      </w:r>
    </w:p>
    <w:p w:rsidR="00AF52F7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>- Ребята, посмотрите на картину, что на ней изображено? Сегодня мы с вами попробуем составить рассказ по этой картине.</w:t>
      </w:r>
      <w:r w:rsidR="00F76212" w:rsidRPr="0083033E">
        <w:rPr>
          <w:bCs/>
        </w:rPr>
        <w:br/>
      </w:r>
      <w:r w:rsidR="00F76212" w:rsidRPr="00F76212">
        <w:rPr>
          <w:bCs/>
        </w:rPr>
        <w:t>Вопросы по первой ка</w:t>
      </w:r>
      <w:r>
        <w:rPr>
          <w:bCs/>
        </w:rPr>
        <w:t>ртинке:</w:t>
      </w:r>
      <w:r>
        <w:rPr>
          <w:bCs/>
        </w:rPr>
        <w:br/>
        <w:t xml:space="preserve">- </w:t>
      </w:r>
      <w:r w:rsidR="00F76212" w:rsidRPr="00F76212">
        <w:rPr>
          <w:bCs/>
        </w:rPr>
        <w:t xml:space="preserve"> какое время года изображено на картинке?</w:t>
      </w:r>
      <w:r w:rsidR="00F76212" w:rsidRPr="00F76212">
        <w:rPr>
          <w:bCs/>
        </w:rPr>
        <w:br/>
        <w:t xml:space="preserve">-- Где играют </w:t>
      </w:r>
      <w:proofErr w:type="gramStart"/>
      <w:r w:rsidR="00F76212" w:rsidRPr="00F76212">
        <w:rPr>
          <w:bCs/>
        </w:rPr>
        <w:t>мальчики</w:t>
      </w:r>
      <w:proofErr w:type="gramEnd"/>
      <w:r w:rsidR="00F76212" w:rsidRPr="00F76212">
        <w:rPr>
          <w:bCs/>
        </w:rPr>
        <w:t>?</w:t>
      </w:r>
      <w:r w:rsidR="00F76212" w:rsidRPr="00F76212">
        <w:rPr>
          <w:bCs/>
        </w:rPr>
        <w:br/>
        <w:t>-- Какие имена можно им дать, чтобы составить о них рассказ?</w:t>
      </w:r>
      <w:r w:rsidR="00F76212" w:rsidRPr="00F76212">
        <w:rPr>
          <w:bCs/>
        </w:rPr>
        <w:br/>
        <w:t>-- Какие занятия выбрали дети вблизи дороги?</w:t>
      </w:r>
    </w:p>
    <w:p w:rsidR="00AF52F7" w:rsidRDefault="00AF52F7" w:rsidP="00900800">
      <w:pPr>
        <w:pStyle w:val="a3"/>
        <w:spacing w:before="0" w:beforeAutospacing="0" w:after="0" w:afterAutospacing="0"/>
        <w:rPr>
          <w:bCs/>
        </w:rPr>
      </w:pPr>
      <w:r>
        <w:rPr>
          <w:bCs/>
          <w:noProof/>
        </w:rPr>
        <w:drawing>
          <wp:inline distT="0" distB="0" distL="0" distR="0">
            <wp:extent cx="2628451" cy="1936371"/>
            <wp:effectExtent l="0" t="0" r="63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0928_090436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0057" cy="1937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2581275" cy="1935956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0928_09051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152" cy="1940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76212" w:rsidRPr="00F76212">
        <w:rPr>
          <w:bCs/>
        </w:rPr>
        <w:br/>
        <w:t>По второй картинке</w:t>
      </w:r>
      <w:proofErr w:type="gramStart"/>
      <w:r w:rsidR="00F76212" w:rsidRPr="00F76212">
        <w:rPr>
          <w:bCs/>
        </w:rPr>
        <w:t>:</w:t>
      </w:r>
      <w:r w:rsidR="00F76212" w:rsidRPr="00F76212">
        <w:rPr>
          <w:bCs/>
        </w:rPr>
        <w:br/>
        <w:t xml:space="preserve">-- </w:t>
      </w:r>
      <w:proofErr w:type="gramEnd"/>
      <w:r w:rsidR="00F76212" w:rsidRPr="00F76212">
        <w:rPr>
          <w:bCs/>
        </w:rPr>
        <w:t>Почему мальчик оказался на проезжей части?</w:t>
      </w:r>
      <w:r w:rsidR="00F76212" w:rsidRPr="00F76212">
        <w:rPr>
          <w:bCs/>
        </w:rPr>
        <w:br/>
        <w:t>-- Что может случиться в такой ситуации?</w:t>
      </w:r>
      <w:r w:rsidR="00F76212" w:rsidRPr="00F76212">
        <w:rPr>
          <w:bCs/>
        </w:rPr>
        <w:br/>
        <w:t>По третьей картинке:</w:t>
      </w:r>
      <w:r w:rsidR="00F76212" w:rsidRPr="00F76212">
        <w:rPr>
          <w:bCs/>
        </w:rPr>
        <w:br/>
        <w:t>-- Почему автомобиль врезался в дом?</w:t>
      </w:r>
      <w:r w:rsidR="00F76212" w:rsidRPr="00F76212">
        <w:rPr>
          <w:bCs/>
        </w:rPr>
        <w:br/>
        <w:t>-- Что делали мальчики на дороге?</w:t>
      </w:r>
      <w:r w:rsidR="00F76212" w:rsidRPr="00F76212">
        <w:rPr>
          <w:bCs/>
        </w:rPr>
        <w:br/>
        <w:t>По четвёртой картинке:</w:t>
      </w:r>
      <w:r w:rsidR="00F76212" w:rsidRPr="00F76212">
        <w:rPr>
          <w:bCs/>
        </w:rPr>
        <w:br/>
        <w:t>-- Почему мальчик испугался?</w:t>
      </w:r>
      <w:r w:rsidR="00F76212" w:rsidRPr="00F76212">
        <w:rPr>
          <w:bCs/>
        </w:rPr>
        <w:br/>
        <w:t>-- Где было бы безопаснее кататься на санках?</w:t>
      </w:r>
      <w:r w:rsidR="00F76212" w:rsidRPr="00F76212">
        <w:rPr>
          <w:bCs/>
        </w:rPr>
        <w:br/>
        <w:t>-- Что может произойти?</w:t>
      </w:r>
    </w:p>
    <w:p w:rsidR="00F76212" w:rsidRDefault="00AF52F7" w:rsidP="00900800">
      <w:pPr>
        <w:pStyle w:val="a3"/>
        <w:spacing w:before="0" w:beforeAutospacing="0" w:after="0" w:afterAutospacing="0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2D0AEEE3" wp14:editId="177B337D">
            <wp:simplePos x="0" y="0"/>
            <wp:positionH relativeFrom="page">
              <wp:align>left</wp:align>
            </wp:positionH>
            <wp:positionV relativeFrom="paragraph">
              <wp:posOffset>-1076325</wp:posOffset>
            </wp:positionV>
            <wp:extent cx="7572375" cy="10743938"/>
            <wp:effectExtent l="0" t="0" r="0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4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inline distT="0" distB="0" distL="0" distR="0">
            <wp:extent cx="2447925" cy="210402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928_090609(0)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9336" cy="2105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2828713" cy="21215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0928_09062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77" cy="2125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76212" w:rsidRPr="00F76212">
        <w:rPr>
          <w:bCs/>
        </w:rPr>
        <w:br/>
        <w:t>В зависимости от уровня речевых умений детей воспитатель предлагает составить сюжетный рассказ последовательно четырём детям по одной картинке каждому ребёнку.</w:t>
      </w:r>
      <w:r w:rsidR="00F76212" w:rsidRPr="00F76212">
        <w:rPr>
          <w:bCs/>
        </w:rPr>
        <w:br/>
        <w:t>План рассказа:</w:t>
      </w:r>
      <w:r w:rsidR="00F76212" w:rsidRPr="00F76212">
        <w:rPr>
          <w:bCs/>
        </w:rPr>
        <w:br/>
        <w:t>1. Что произошло на дороге?</w:t>
      </w:r>
      <w:r w:rsidR="00F76212" w:rsidRPr="00F76212">
        <w:rPr>
          <w:bCs/>
        </w:rPr>
        <w:br/>
        <w:t>2. Что чувствовали участники произошедшего?</w:t>
      </w:r>
      <w:r w:rsidR="00F76212" w:rsidRPr="00F76212">
        <w:rPr>
          <w:bCs/>
        </w:rPr>
        <w:br/>
        <w:t xml:space="preserve">3. Какие правила они </w:t>
      </w:r>
      <w:r w:rsidR="0083033E" w:rsidRPr="00F76212">
        <w:rPr>
          <w:bCs/>
        </w:rPr>
        <w:t>нарушили? Давая</w:t>
      </w:r>
      <w:r w:rsidR="00F76212" w:rsidRPr="00F76212">
        <w:rPr>
          <w:bCs/>
        </w:rPr>
        <w:t xml:space="preserve"> оценку рассказам, воспитатель отмечает точность и последовательность описания, использование определений, сложность предложений, выразительность речи.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/>
          <w:bCs/>
        </w:rPr>
      </w:pPr>
      <w:r w:rsidRPr="0083033E">
        <w:rPr>
          <w:b/>
          <w:bCs/>
        </w:rPr>
        <w:t>Рефлексия</w:t>
      </w:r>
    </w:p>
    <w:p w:rsidR="0083033E" w:rsidRDefault="0083033E" w:rsidP="0090080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- Дети, встанем в круг, вспомним чем мы занимались на занятии. </w:t>
      </w:r>
    </w:p>
    <w:p w:rsidR="0083033E" w:rsidRDefault="0083033E" w:rsidP="00900800">
      <w:pPr>
        <w:pStyle w:val="a3"/>
        <w:spacing w:before="0" w:beforeAutospacing="0" w:after="0" w:afterAutospacing="0"/>
        <w:rPr>
          <w:b/>
          <w:bCs/>
        </w:rPr>
      </w:pPr>
      <w:r w:rsidRPr="0083033E">
        <w:rPr>
          <w:b/>
          <w:bCs/>
        </w:rPr>
        <w:t>Логическая рефлексия: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>- Что нового и интересного вы сегодня узнали?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>- Какие задания вам показались трудными? А какие полегче?</w:t>
      </w:r>
    </w:p>
    <w:p w:rsidR="0083033E" w:rsidRDefault="0083033E" w:rsidP="0090080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Эмоциональная рефлексия:</w:t>
      </w:r>
    </w:p>
    <w:p w:rsidR="0083033E" w:rsidRPr="0083033E" w:rsidRDefault="0083033E" w:rsidP="00900800">
      <w:pPr>
        <w:pStyle w:val="a3"/>
        <w:spacing w:before="0" w:beforeAutospacing="0" w:after="0" w:afterAutospacing="0"/>
        <w:rPr>
          <w:bCs/>
        </w:rPr>
      </w:pPr>
      <w:r w:rsidRPr="0083033E">
        <w:rPr>
          <w:bCs/>
        </w:rPr>
        <w:t>- Дети, если вам понравилось занятие, то подкиньте мяч к верху, если не понравилось, то отбейте меч от пола.</w:t>
      </w:r>
    </w:p>
    <w:p w:rsidR="00F00AC9" w:rsidRPr="0083033E" w:rsidRDefault="00F00AC9" w:rsidP="00900800">
      <w:pPr>
        <w:rPr>
          <w:b/>
        </w:rPr>
      </w:pPr>
    </w:p>
    <w:sectPr w:rsidR="00F00AC9" w:rsidRPr="0083033E" w:rsidSect="00FA6E2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246"/>
    <w:multiLevelType w:val="hybridMultilevel"/>
    <w:tmpl w:val="0646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25B"/>
    <w:multiLevelType w:val="hybridMultilevel"/>
    <w:tmpl w:val="2E2C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344"/>
    <w:multiLevelType w:val="hybridMultilevel"/>
    <w:tmpl w:val="DC9E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607"/>
    <w:multiLevelType w:val="hybridMultilevel"/>
    <w:tmpl w:val="D76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248"/>
    <w:multiLevelType w:val="multilevel"/>
    <w:tmpl w:val="209E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34F73"/>
    <w:multiLevelType w:val="multilevel"/>
    <w:tmpl w:val="6840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03"/>
    <w:rsid w:val="000E0AA8"/>
    <w:rsid w:val="004267BB"/>
    <w:rsid w:val="004B5403"/>
    <w:rsid w:val="00531FDA"/>
    <w:rsid w:val="007E1B77"/>
    <w:rsid w:val="0083033E"/>
    <w:rsid w:val="00900800"/>
    <w:rsid w:val="009711CE"/>
    <w:rsid w:val="00AF52F7"/>
    <w:rsid w:val="00C728A2"/>
    <w:rsid w:val="00E67C19"/>
    <w:rsid w:val="00EC25B5"/>
    <w:rsid w:val="00F00AC9"/>
    <w:rsid w:val="00F76212"/>
    <w:rsid w:val="00F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B77"/>
    <w:rPr>
      <w:i/>
      <w:iCs/>
    </w:rPr>
  </w:style>
  <w:style w:type="character" w:styleId="a5">
    <w:name w:val="Strong"/>
    <w:basedOn w:val="a0"/>
    <w:uiPriority w:val="22"/>
    <w:qFormat/>
    <w:rsid w:val="00F00AC9"/>
    <w:rPr>
      <w:b/>
      <w:bCs/>
    </w:rPr>
  </w:style>
  <w:style w:type="character" w:customStyle="1" w:styleId="c0">
    <w:name w:val="c0"/>
    <w:basedOn w:val="a0"/>
    <w:rsid w:val="00F00AC9"/>
  </w:style>
  <w:style w:type="paragraph" w:styleId="a6">
    <w:name w:val="Balloon Text"/>
    <w:basedOn w:val="a"/>
    <w:link w:val="a7"/>
    <w:uiPriority w:val="99"/>
    <w:semiHidden/>
    <w:unhideWhenUsed/>
    <w:rsid w:val="00EC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B77"/>
    <w:rPr>
      <w:i/>
      <w:iCs/>
    </w:rPr>
  </w:style>
  <w:style w:type="character" w:styleId="a5">
    <w:name w:val="Strong"/>
    <w:basedOn w:val="a0"/>
    <w:uiPriority w:val="22"/>
    <w:qFormat/>
    <w:rsid w:val="00F00AC9"/>
    <w:rPr>
      <w:b/>
      <w:bCs/>
    </w:rPr>
  </w:style>
  <w:style w:type="character" w:customStyle="1" w:styleId="c0">
    <w:name w:val="c0"/>
    <w:basedOn w:val="a0"/>
    <w:rsid w:val="00F00AC9"/>
  </w:style>
  <w:style w:type="paragraph" w:styleId="a6">
    <w:name w:val="Balloon Text"/>
    <w:basedOn w:val="a"/>
    <w:link w:val="a7"/>
    <w:uiPriority w:val="99"/>
    <w:semiHidden/>
    <w:unhideWhenUsed/>
    <w:rsid w:val="00EC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Highlander</dc:creator>
  <cp:keywords/>
  <dc:description/>
  <cp:lastModifiedBy>123</cp:lastModifiedBy>
  <cp:revision>5</cp:revision>
  <dcterms:created xsi:type="dcterms:W3CDTF">2018-09-27T13:54:00Z</dcterms:created>
  <dcterms:modified xsi:type="dcterms:W3CDTF">2018-10-25T15:49:00Z</dcterms:modified>
</cp:coreProperties>
</file>