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82" w:rsidRDefault="00915582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9FEA96" wp14:editId="55F74C24">
            <wp:simplePos x="0" y="0"/>
            <wp:positionH relativeFrom="margin">
              <wp:align>center</wp:align>
            </wp:positionH>
            <wp:positionV relativeFrom="paragraph">
              <wp:posOffset>-1083945</wp:posOffset>
            </wp:positionV>
            <wp:extent cx="7976300" cy="11312525"/>
            <wp:effectExtent l="0" t="0" r="571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717d3d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300" cy="1131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2" w:rsidRDefault="00915582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582" w:rsidRDefault="00915582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039" w:rsidRDefault="00485039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Ярцевский детский сад № 3</w:t>
      </w: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Default="00041D48" w:rsidP="0048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8" w:rsidRPr="00915582" w:rsidRDefault="00041D48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5582">
        <w:rPr>
          <w:rFonts w:ascii="Times New Roman" w:hAnsi="Times New Roman" w:cs="Times New Roman"/>
          <w:b/>
          <w:sz w:val="36"/>
          <w:szCs w:val="28"/>
        </w:rPr>
        <w:t xml:space="preserve">Конспект мероприятия </w:t>
      </w:r>
    </w:p>
    <w:p w:rsidR="00041D48" w:rsidRPr="00915582" w:rsidRDefault="00594A55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п</w:t>
      </w:r>
      <w:r w:rsidR="00041D48" w:rsidRPr="00915582">
        <w:rPr>
          <w:rFonts w:ascii="Times New Roman" w:hAnsi="Times New Roman" w:cs="Times New Roman"/>
          <w:b/>
          <w:sz w:val="36"/>
          <w:szCs w:val="28"/>
        </w:rPr>
        <w:t xml:space="preserve">равилам дорожного движения </w:t>
      </w:r>
    </w:p>
    <w:p w:rsidR="00041D48" w:rsidRDefault="00041D48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5582">
        <w:rPr>
          <w:rFonts w:ascii="Times New Roman" w:hAnsi="Times New Roman" w:cs="Times New Roman"/>
          <w:b/>
          <w:sz w:val="36"/>
          <w:szCs w:val="28"/>
        </w:rPr>
        <w:t>на тему «Дорожная азбука»</w:t>
      </w: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Default="00915582" w:rsidP="0004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15582" w:rsidRPr="00915582" w:rsidRDefault="00915582" w:rsidP="00F83AA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915582">
        <w:rPr>
          <w:rFonts w:ascii="Times New Roman" w:hAnsi="Times New Roman" w:cs="Times New Roman"/>
          <w:b/>
          <w:sz w:val="32"/>
          <w:szCs w:val="28"/>
        </w:rPr>
        <w:t xml:space="preserve">Подготовили: </w:t>
      </w:r>
      <w:bookmarkStart w:id="0" w:name="_GoBack"/>
      <w:bookmarkEnd w:id="0"/>
      <w:r w:rsidRPr="00915582">
        <w:rPr>
          <w:rFonts w:ascii="Times New Roman" w:hAnsi="Times New Roman" w:cs="Times New Roman"/>
          <w:b/>
          <w:sz w:val="32"/>
          <w:szCs w:val="28"/>
        </w:rPr>
        <w:t>Путинцева А.В</w:t>
      </w:r>
    </w:p>
    <w:p w:rsidR="00915582" w:rsidRDefault="00464EF8" w:rsidP="00F83AA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Мерзлякова</w:t>
      </w:r>
      <w:r w:rsidR="00F83AAB">
        <w:rPr>
          <w:rFonts w:ascii="Times New Roman" w:hAnsi="Times New Roman" w:cs="Times New Roman"/>
          <w:b/>
          <w:sz w:val="32"/>
          <w:szCs w:val="28"/>
        </w:rPr>
        <w:t xml:space="preserve"> М.</w:t>
      </w:r>
      <w:r>
        <w:rPr>
          <w:rFonts w:ascii="Times New Roman" w:hAnsi="Times New Roman" w:cs="Times New Roman"/>
          <w:b/>
          <w:sz w:val="32"/>
          <w:szCs w:val="28"/>
        </w:rPr>
        <w:t>А.</w:t>
      </w:r>
    </w:p>
    <w:p w:rsidR="00F83AAB" w:rsidRDefault="00F83AAB" w:rsidP="00915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3AAB" w:rsidRDefault="00F83AAB" w:rsidP="00915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5582" w:rsidRPr="00915582" w:rsidRDefault="00915582" w:rsidP="00915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464EF8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F83AAB" w:rsidRDefault="00CF16DD" w:rsidP="00F83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83A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C7E3A34" wp14:editId="518BAA84">
            <wp:simplePos x="0" y="0"/>
            <wp:positionH relativeFrom="page">
              <wp:align>left</wp:align>
            </wp:positionH>
            <wp:positionV relativeFrom="paragraph">
              <wp:posOffset>-1083945</wp:posOffset>
            </wp:positionV>
            <wp:extent cx="7534275" cy="1068240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ьк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2B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29682B" w:rsidRPr="0029682B">
        <w:rPr>
          <w:rFonts w:ascii="Times New Roman" w:hAnsi="Times New Roman" w:cs="Times New Roman"/>
          <w:sz w:val="28"/>
          <w:szCs w:val="28"/>
        </w:rPr>
        <w:t>познавательное развитие, социально –</w:t>
      </w:r>
      <w:r w:rsidR="00F83AAB">
        <w:rPr>
          <w:rFonts w:ascii="Times New Roman" w:hAnsi="Times New Roman" w:cs="Times New Roman"/>
          <w:sz w:val="28"/>
          <w:szCs w:val="28"/>
        </w:rPr>
        <w:t xml:space="preserve">       </w:t>
      </w:r>
      <w:r w:rsidR="0029682B" w:rsidRPr="0029682B">
        <w:rPr>
          <w:rFonts w:ascii="Times New Roman" w:hAnsi="Times New Roman" w:cs="Times New Roman"/>
          <w:sz w:val="28"/>
          <w:szCs w:val="28"/>
        </w:rPr>
        <w:t xml:space="preserve">коммуникативное развитие, </w:t>
      </w:r>
      <w:r w:rsidR="0029682B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29682B" w:rsidRPr="00F83AAB" w:rsidRDefault="00F83AAB" w:rsidP="00F83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2B" w:rsidRPr="0029682B">
        <w:rPr>
          <w:rFonts w:ascii="Times New Roman" w:hAnsi="Times New Roman" w:cs="Times New Roman"/>
          <w:b/>
          <w:sz w:val="28"/>
          <w:szCs w:val="28"/>
        </w:rPr>
        <w:t>Группа:</w:t>
      </w:r>
      <w:r w:rsidR="0029682B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29682B" w:rsidRDefault="0029682B" w:rsidP="00F83AA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мероприятия</w:t>
      </w:r>
      <w:r w:rsidRPr="0029682B">
        <w:rPr>
          <w:rFonts w:ascii="Times New Roman" w:eastAsia="Times New Roman" w:hAnsi="Times New Roman" w:cs="Times New Roman"/>
          <w:sz w:val="28"/>
          <w:szCs w:val="24"/>
          <w:lang w:eastAsia="ru-RU"/>
        </w:rPr>
        <w:t>: игра — викторина</w:t>
      </w:r>
    </w:p>
    <w:p w:rsidR="0029682B" w:rsidRPr="0029682B" w:rsidRDefault="0029682B" w:rsidP="00F8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8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Форма организации мероприятия: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</w:t>
      </w:r>
    </w:p>
    <w:p w:rsidR="007D0FEC" w:rsidRDefault="00616225" w:rsidP="00F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6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82B" w:rsidRPr="0029682B">
        <w:rPr>
          <w:rFonts w:ascii="Times New Roman" w:hAnsi="Times New Roman" w:cs="Times New Roman"/>
          <w:sz w:val="28"/>
          <w:szCs w:val="28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 w:rsidR="00616225" w:rsidRDefault="00616225" w:rsidP="00F83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682B" w:rsidRPr="007F1113" w:rsidRDefault="0029682B" w:rsidP="00F83AAB">
      <w:pPr>
        <w:pStyle w:val="c0"/>
        <w:spacing w:before="0" w:beforeAutospacing="0" w:after="0" w:afterAutospacing="0"/>
        <w:jc w:val="both"/>
        <w:rPr>
          <w:i/>
          <w:sz w:val="28"/>
        </w:rPr>
      </w:pPr>
      <w:r w:rsidRPr="007F1113">
        <w:rPr>
          <w:rStyle w:val="c6"/>
          <w:i/>
          <w:sz w:val="28"/>
        </w:rPr>
        <w:t xml:space="preserve">Образовательные задачи: 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rStyle w:val="c6"/>
          <w:sz w:val="28"/>
        </w:rPr>
        <w:t>Закрепить знания детей о</w:t>
      </w:r>
      <w:r w:rsidR="007F1113">
        <w:rPr>
          <w:rStyle w:val="c6"/>
          <w:sz w:val="28"/>
        </w:rPr>
        <w:t xml:space="preserve"> транспорте, о видах транспорта, </w:t>
      </w:r>
      <w:r w:rsidRPr="0029682B">
        <w:rPr>
          <w:rStyle w:val="c6"/>
          <w:sz w:val="28"/>
        </w:rPr>
        <w:t>об опасностях, которые ждут детей на улице;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rStyle w:val="c6"/>
          <w:sz w:val="28"/>
        </w:rPr>
        <w:t>Закрепить знания детей о сигналах светофора;</w:t>
      </w:r>
    </w:p>
    <w:p w:rsidR="0029682B" w:rsidRDefault="007F1113" w:rsidP="00F83AAB">
      <w:pPr>
        <w:pStyle w:val="c0"/>
        <w:spacing w:before="0" w:beforeAutospacing="0" w:after="0" w:afterAutospacing="0"/>
        <w:jc w:val="both"/>
        <w:rPr>
          <w:rStyle w:val="c6"/>
          <w:sz w:val="28"/>
        </w:rPr>
      </w:pPr>
      <w:r>
        <w:rPr>
          <w:rStyle w:val="c6"/>
          <w:sz w:val="28"/>
        </w:rPr>
        <w:t xml:space="preserve">Сформировать </w:t>
      </w:r>
      <w:r w:rsidR="0029682B" w:rsidRPr="0029682B">
        <w:rPr>
          <w:rStyle w:val="c6"/>
          <w:sz w:val="28"/>
        </w:rPr>
        <w:t>умение различать и понимать значение некоторых дорожных знаков;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7F1113">
        <w:rPr>
          <w:i/>
          <w:sz w:val="28"/>
        </w:rPr>
        <w:t>Развивающие задачи</w:t>
      </w:r>
      <w:r w:rsidRPr="0029682B">
        <w:rPr>
          <w:sz w:val="28"/>
        </w:rPr>
        <w:t>: 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sz w:val="28"/>
        </w:rPr>
        <w:t xml:space="preserve">Повторить правила поведения на улице. Правила дорожного движения. 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sz w:val="28"/>
        </w:rPr>
        <w:t>Развивать умение узнавать виды наземного транспорта по различным признакам;</w:t>
      </w:r>
    </w:p>
    <w:p w:rsidR="0029682B" w:rsidRPr="0029682B" w:rsidRDefault="007F1113" w:rsidP="00F83AA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Развивать логическое мышление, </w:t>
      </w:r>
      <w:r w:rsidR="0029682B" w:rsidRPr="0029682B">
        <w:rPr>
          <w:sz w:val="28"/>
        </w:rPr>
        <w:t>речь – доказательство.</w:t>
      </w:r>
    </w:p>
    <w:p w:rsidR="0029682B" w:rsidRPr="007F1113" w:rsidRDefault="0029682B" w:rsidP="00F83AAB">
      <w:pPr>
        <w:pStyle w:val="c0"/>
        <w:spacing w:before="0" w:beforeAutospacing="0" w:after="0" w:afterAutospacing="0"/>
        <w:jc w:val="both"/>
        <w:rPr>
          <w:i/>
          <w:sz w:val="28"/>
        </w:rPr>
      </w:pPr>
      <w:r w:rsidRPr="007F1113">
        <w:rPr>
          <w:i/>
          <w:sz w:val="28"/>
        </w:rPr>
        <w:t xml:space="preserve">Воспитательные задачи: 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sz w:val="28"/>
        </w:rPr>
        <w:t>Воспитывать у детей уважительное отношение к Правилам дорожного движения и желание следовать им;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sz w:val="28"/>
        </w:rPr>
        <w:t>Воспитывать культуру поведения с целью предупреждения детского дорожно-транспортного травматизма;</w:t>
      </w:r>
    </w:p>
    <w:p w:rsidR="0029682B" w:rsidRPr="0029682B" w:rsidRDefault="0029682B" w:rsidP="00F83AAB">
      <w:pPr>
        <w:pStyle w:val="c0"/>
        <w:spacing w:before="0" w:beforeAutospacing="0" w:after="0" w:afterAutospacing="0"/>
        <w:jc w:val="both"/>
        <w:rPr>
          <w:sz w:val="28"/>
        </w:rPr>
      </w:pPr>
      <w:r w:rsidRPr="0029682B">
        <w:rPr>
          <w:sz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7F1113" w:rsidRDefault="007F1113" w:rsidP="00F83AAB">
      <w:pPr>
        <w:pStyle w:val="c0"/>
        <w:spacing w:before="0" w:beforeAutospacing="0" w:after="0" w:afterAutospacing="0"/>
        <w:jc w:val="both"/>
        <w:rPr>
          <w:rStyle w:val="c6"/>
          <w:sz w:val="28"/>
        </w:rPr>
      </w:pPr>
      <w:r w:rsidRPr="007F1113">
        <w:rPr>
          <w:rStyle w:val="c6"/>
          <w:b/>
          <w:sz w:val="28"/>
        </w:rPr>
        <w:t>Методы:</w:t>
      </w:r>
      <w:r>
        <w:rPr>
          <w:rStyle w:val="c6"/>
          <w:b/>
          <w:sz w:val="28"/>
        </w:rPr>
        <w:t xml:space="preserve"> </w:t>
      </w:r>
      <w:r w:rsidRPr="007F1113">
        <w:rPr>
          <w:rStyle w:val="c6"/>
          <w:sz w:val="28"/>
        </w:rPr>
        <w:t>Наглядный, с</w:t>
      </w:r>
      <w:r>
        <w:rPr>
          <w:rStyle w:val="c6"/>
          <w:sz w:val="28"/>
        </w:rPr>
        <w:t>ловесный, игровой, практический</w:t>
      </w:r>
    </w:p>
    <w:p w:rsidR="007F1113" w:rsidRDefault="007F1113" w:rsidP="00F83AAB">
      <w:pPr>
        <w:pStyle w:val="c0"/>
        <w:spacing w:before="0" w:beforeAutospacing="0" w:after="0" w:afterAutospacing="0"/>
        <w:jc w:val="both"/>
        <w:rPr>
          <w:rStyle w:val="c6"/>
          <w:sz w:val="28"/>
        </w:rPr>
      </w:pPr>
      <w:r w:rsidRPr="007F1113">
        <w:rPr>
          <w:rStyle w:val="c6"/>
          <w:b/>
          <w:sz w:val="28"/>
        </w:rPr>
        <w:t>Оборудование:</w:t>
      </w:r>
      <w:r>
        <w:rPr>
          <w:rStyle w:val="c6"/>
          <w:b/>
          <w:sz w:val="28"/>
        </w:rPr>
        <w:t xml:space="preserve"> </w:t>
      </w:r>
      <w:r w:rsidRPr="007F1113">
        <w:rPr>
          <w:rStyle w:val="c6"/>
          <w:sz w:val="28"/>
        </w:rPr>
        <w:t>ИКТ,</w:t>
      </w:r>
      <w:r>
        <w:rPr>
          <w:rStyle w:val="c6"/>
          <w:b/>
          <w:sz w:val="28"/>
        </w:rPr>
        <w:t xml:space="preserve"> </w:t>
      </w:r>
      <w:r w:rsidRPr="007F1113">
        <w:rPr>
          <w:rStyle w:val="c6"/>
          <w:sz w:val="28"/>
        </w:rPr>
        <w:t>карточки с изображением дорожных знаков, макет светофора и дорожного знака, иллюстрации, подушки и макет руля для подвижных игр, фишки, грамоты для родителей, медали для детей.</w:t>
      </w:r>
    </w:p>
    <w:p w:rsidR="00F83AAB" w:rsidRPr="007F1113" w:rsidRDefault="007F1113" w:rsidP="00F83AAB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7F1113">
        <w:rPr>
          <w:rStyle w:val="c6"/>
          <w:b/>
          <w:sz w:val="28"/>
        </w:rPr>
        <w:t>Ход мероприятия</w:t>
      </w:r>
      <w:r>
        <w:rPr>
          <w:rStyle w:val="c6"/>
          <w:b/>
          <w:sz w:val="28"/>
        </w:rPr>
        <w:t>:</w:t>
      </w:r>
    </w:p>
    <w:p w:rsidR="009B674E" w:rsidRDefault="007F1113" w:rsidP="00F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1. - Дорогие родители, с</w:t>
      </w:r>
      <w:r w:rsidR="009B674E">
        <w:rPr>
          <w:rFonts w:ascii="Times New Roman" w:hAnsi="Times New Roman" w:cs="Times New Roman"/>
          <w:sz w:val="28"/>
          <w:szCs w:val="28"/>
        </w:rPr>
        <w:t>егодняшняя наша встреча посвящена очень важной проблеме – воспитанию у наших детей навыков безопасного поведения на дорогах посёлка или города.</w:t>
      </w:r>
    </w:p>
    <w:p w:rsidR="009B674E" w:rsidRDefault="009B674E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возникнуть вопрос: зачем объяснять детям особенности движения транспорта, если ребёнок все равно переходит дорогу держась за руку взрослого и один далеко не ходит?</w:t>
      </w:r>
    </w:p>
    <w:p w:rsidR="009B674E" w:rsidRDefault="009B674E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мы всегда должны помнить о том, что формирование сознательного поведения – процесс длительный. Это сегодня ваш </w:t>
      </w:r>
      <w:r w:rsidR="00F83A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F34B198" wp14:editId="038DFAA6">
            <wp:simplePos x="0" y="0"/>
            <wp:positionH relativeFrom="page">
              <wp:align>left</wp:align>
            </wp:positionH>
            <wp:positionV relativeFrom="paragraph">
              <wp:posOffset>-1076325</wp:posOffset>
            </wp:positionV>
            <wp:extent cx="7534275" cy="1068240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ьк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ребёнок всюду ходит за ручку с мамой, папой или другими взрослыми. А через год уже пойдёт в школу и захочет самостоятельно идти до школы и возвращаться.</w:t>
      </w:r>
      <w:r w:rsidR="000C36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F084B" wp14:editId="74ADE023">
            <wp:extent cx="5400040" cy="30441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енш59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4E" w:rsidRDefault="009B674E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работа по обучению детей правилам грамотного поведения на дорогах – это работа не одного дня. Работа должна вестись систематически. И детям не понятна бывает теория, поэтому теорию следует всегда применять на практике.</w:t>
      </w:r>
    </w:p>
    <w:p w:rsidR="009B674E" w:rsidRDefault="009B674E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наш уголок для родителей посвящённый ПДД. Здесь систематически меняется информация как для родителей, так и для детей. Просим иногда обращать внимание на новую информацию, изучать и обсуждать с детьми. И самое главное показывать практически на жизненных ситуациях.</w:t>
      </w:r>
    </w:p>
    <w:p w:rsidR="005809AE" w:rsidRDefault="005809AE" w:rsidP="007F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схемы безопасного маршрута в детский сад.</w:t>
      </w:r>
    </w:p>
    <w:p w:rsidR="007F1113" w:rsidRDefault="00616225" w:rsidP="007F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познакомим вас с некоторыми приёмами, которые мы используем в работе с детьми по знакомству с ПДД. И предлагаем вам поучаствовать вместе с детьми.</w:t>
      </w:r>
    </w:p>
    <w:p w:rsidR="007F1113" w:rsidRPr="007F1113" w:rsidRDefault="007F1113" w:rsidP="007F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2. - </w:t>
      </w:r>
      <w:r w:rsidRPr="007F1113">
        <w:rPr>
          <w:rFonts w:ascii="Times New Roman" w:hAnsi="Times New Roman" w:cs="Times New Roman"/>
          <w:sz w:val="28"/>
          <w:szCs w:val="28"/>
        </w:rPr>
        <w:t>Уважаемые родители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113">
        <w:rPr>
          <w:rFonts w:ascii="Times New Roman" w:hAnsi="Times New Roman" w:cs="Times New Roman"/>
          <w:sz w:val="28"/>
          <w:szCs w:val="28"/>
        </w:rPr>
        <w:t xml:space="preserve"> вы попали на первый канал где можете принять участие в </w:t>
      </w:r>
      <w:r>
        <w:rPr>
          <w:rFonts w:ascii="Times New Roman" w:hAnsi="Times New Roman" w:cs="Times New Roman"/>
          <w:sz w:val="28"/>
          <w:szCs w:val="28"/>
        </w:rPr>
        <w:t>увлекательной</w:t>
      </w:r>
      <w:r w:rsidRPr="007F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 «Своя</w:t>
      </w:r>
      <w:r w:rsidRPr="007F1113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1113">
        <w:rPr>
          <w:rFonts w:ascii="Times New Roman" w:hAnsi="Times New Roman" w:cs="Times New Roman"/>
          <w:sz w:val="28"/>
          <w:szCs w:val="28"/>
        </w:rPr>
        <w:t xml:space="preserve"> на тему «Дорожная азбука».</w:t>
      </w:r>
    </w:p>
    <w:p w:rsidR="007F1113" w:rsidRDefault="007F1113" w:rsidP="007F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113">
        <w:rPr>
          <w:rFonts w:ascii="Times New Roman" w:hAnsi="Times New Roman" w:cs="Times New Roman"/>
          <w:sz w:val="28"/>
          <w:szCs w:val="28"/>
        </w:rPr>
        <w:t xml:space="preserve">Многие из вас смотрели эту программу дома по телевизору, а сегодня каждый из вас сможет стать участником этой интересной и занимательной игры, сможет показать свою эрудицию, смекалку, знание художественной литературы, устного народного творчества. </w:t>
      </w:r>
    </w:p>
    <w:p w:rsidR="007F1113" w:rsidRPr="005809AE" w:rsidRDefault="007F1113" w:rsidP="007F1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113">
        <w:rPr>
          <w:rFonts w:ascii="Times New Roman" w:hAnsi="Times New Roman" w:cs="Times New Roman"/>
          <w:sz w:val="28"/>
          <w:szCs w:val="28"/>
        </w:rPr>
        <w:lastRenderedPageBreak/>
        <w:t xml:space="preserve">Сейчас мы разделимся на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F1113">
        <w:rPr>
          <w:rFonts w:ascii="Times New Roman" w:hAnsi="Times New Roman" w:cs="Times New Roman"/>
          <w:sz w:val="28"/>
          <w:szCs w:val="28"/>
        </w:rPr>
        <w:t xml:space="preserve"> команды. Для того чтобы определить кто в какой команде будет, я предлагаю вам определить это с помощью </w:t>
      </w:r>
      <w:r w:rsidR="000C36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58243DE" wp14:editId="417264C7">
            <wp:simplePos x="0" y="0"/>
            <wp:positionH relativeFrom="page">
              <wp:align>left</wp:align>
            </wp:positionH>
            <wp:positionV relativeFrom="paragraph">
              <wp:posOffset>-1083945</wp:posOffset>
            </wp:positionV>
            <wp:extent cx="7534275" cy="10682400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ьк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13">
        <w:rPr>
          <w:rFonts w:ascii="Times New Roman" w:hAnsi="Times New Roman" w:cs="Times New Roman"/>
          <w:sz w:val="28"/>
          <w:szCs w:val="28"/>
        </w:rPr>
        <w:t xml:space="preserve">жеребьевки. Каждый вытаскивает жетон, на котором обозначен номер команды. Теперь в каждой команде нужно выбрать капитана команды и придумать названия команд. </w:t>
      </w:r>
    </w:p>
    <w:p w:rsidR="00CC6786" w:rsidRDefault="000C3645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40500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лл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AE">
        <w:rPr>
          <w:rFonts w:ascii="Times New Roman" w:hAnsi="Times New Roman" w:cs="Times New Roman"/>
          <w:sz w:val="28"/>
          <w:szCs w:val="28"/>
        </w:rPr>
        <w:t>- Перед вами три варианта вопросов: «Перекресток загадок», «Говорящие знаки», «Автомульти». Команды по очереди выбирают тему и стоимость вопроса</w:t>
      </w:r>
      <w:r w:rsidR="00CC6786">
        <w:rPr>
          <w:rFonts w:ascii="Times New Roman" w:hAnsi="Times New Roman" w:cs="Times New Roman"/>
          <w:sz w:val="28"/>
          <w:szCs w:val="28"/>
        </w:rPr>
        <w:t>. Чем больше стоимость вопроса, тем больше фишек вы получите.</w:t>
      </w:r>
    </w:p>
    <w:p w:rsidR="009B674E" w:rsidRDefault="00287712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786">
        <w:rPr>
          <w:rFonts w:ascii="Times New Roman" w:hAnsi="Times New Roman" w:cs="Times New Roman"/>
          <w:sz w:val="28"/>
          <w:szCs w:val="28"/>
        </w:rPr>
        <w:t xml:space="preserve">Если первая команда затрудняется ответить, </w:t>
      </w:r>
      <w:r>
        <w:rPr>
          <w:rFonts w:ascii="Times New Roman" w:hAnsi="Times New Roman" w:cs="Times New Roman"/>
          <w:sz w:val="28"/>
          <w:szCs w:val="28"/>
        </w:rPr>
        <w:t xml:space="preserve">право ответа переходит ко второй команде. Я </w:t>
      </w:r>
      <w:r w:rsidRPr="00287712">
        <w:rPr>
          <w:rFonts w:ascii="Times New Roman" w:hAnsi="Times New Roman" w:cs="Times New Roman"/>
          <w:sz w:val="28"/>
          <w:szCs w:val="28"/>
        </w:rPr>
        <w:t>буду задавать вопрос</w:t>
      </w:r>
      <w:r>
        <w:rPr>
          <w:rFonts w:ascii="Times New Roman" w:hAnsi="Times New Roman" w:cs="Times New Roman"/>
          <w:sz w:val="28"/>
          <w:szCs w:val="28"/>
        </w:rPr>
        <w:t xml:space="preserve">, который вы выберете на слайде, </w:t>
      </w:r>
      <w:r w:rsidRPr="00287712">
        <w:rPr>
          <w:rFonts w:ascii="Times New Roman" w:hAnsi="Times New Roman" w:cs="Times New Roman"/>
          <w:sz w:val="28"/>
          <w:szCs w:val="28"/>
        </w:rPr>
        <w:t xml:space="preserve">по очереди каждой команде, участник, знающий ответ, быстро отвечает. Можно отвечать хором. Я предлагаю </w:t>
      </w:r>
      <w:r>
        <w:rPr>
          <w:rFonts w:ascii="Times New Roman" w:hAnsi="Times New Roman" w:cs="Times New Roman"/>
          <w:sz w:val="28"/>
          <w:szCs w:val="28"/>
        </w:rPr>
        <w:t xml:space="preserve">первым начать отвечать первой команде, </w:t>
      </w:r>
      <w:r w:rsidRPr="00287712">
        <w:rPr>
          <w:rFonts w:ascii="Times New Roman" w:hAnsi="Times New Roman" w:cs="Times New Roman"/>
          <w:sz w:val="28"/>
          <w:szCs w:val="28"/>
        </w:rPr>
        <w:t xml:space="preserve">на второй вопрос отвечает </w:t>
      </w:r>
      <w:r>
        <w:rPr>
          <w:rFonts w:ascii="Times New Roman" w:hAnsi="Times New Roman" w:cs="Times New Roman"/>
          <w:sz w:val="28"/>
          <w:szCs w:val="28"/>
        </w:rPr>
        <w:t xml:space="preserve">вторая команда. </w:t>
      </w:r>
    </w:p>
    <w:p w:rsidR="00287712" w:rsidRDefault="00287712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трех раундов, между ними будут рекламные паузы</w:t>
      </w:r>
      <w:r w:rsidR="00CF16DD">
        <w:rPr>
          <w:rFonts w:ascii="Times New Roman" w:hAnsi="Times New Roman" w:cs="Times New Roman"/>
          <w:sz w:val="28"/>
          <w:szCs w:val="28"/>
        </w:rPr>
        <w:t>.</w:t>
      </w:r>
    </w:p>
    <w:p w:rsidR="00287712" w:rsidRDefault="00287712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первый раунд, первая команда выбирайте тему и стоимость вопроса. </w:t>
      </w:r>
    </w:p>
    <w:p w:rsidR="00287712" w:rsidRDefault="00F83AAB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6DD">
        <w:rPr>
          <w:rFonts w:ascii="Times New Roman" w:hAnsi="Times New Roman" w:cs="Times New Roman"/>
          <w:sz w:val="28"/>
          <w:szCs w:val="28"/>
        </w:rPr>
        <w:t>(каждой команде предоставляется по три вопроса)</w:t>
      </w:r>
    </w:p>
    <w:p w:rsidR="00CF16DD" w:rsidRDefault="00CF16DD" w:rsidP="004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пауза.</w:t>
      </w:r>
    </w:p>
    <w:p w:rsidR="00616225" w:rsidRPr="00CF16DD" w:rsidRDefault="00CF16DD" w:rsidP="00CF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DD">
        <w:rPr>
          <w:rFonts w:ascii="Times New Roman" w:hAnsi="Times New Roman" w:cs="Times New Roman"/>
          <w:sz w:val="28"/>
          <w:szCs w:val="28"/>
        </w:rPr>
        <w:t>Воспитатель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D85" w:rsidRPr="0083272B">
        <w:rPr>
          <w:rFonts w:ascii="Times New Roman" w:hAnsi="Times New Roman" w:cs="Times New Roman"/>
          <w:b/>
          <w:sz w:val="28"/>
          <w:szCs w:val="28"/>
        </w:rPr>
        <w:t>Подвижная игра «Гаражи».</w:t>
      </w:r>
    </w:p>
    <w:p w:rsidR="000C3645" w:rsidRDefault="0083272B" w:rsidP="000C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углам площадки кладут 4 обруча (гараж), в каждом обруче 1,2 или 3 метки (обозначает сколько мест в данном гараже).</w:t>
      </w:r>
    </w:p>
    <w:p w:rsidR="00602D85" w:rsidRDefault="000C3645" w:rsidP="000C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A0C9281" wp14:editId="1F5D1BEF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7534275" cy="10682400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ьк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2B">
        <w:rPr>
          <w:rFonts w:ascii="Times New Roman" w:hAnsi="Times New Roman" w:cs="Times New Roman"/>
          <w:sz w:val="28"/>
          <w:szCs w:val="28"/>
        </w:rPr>
        <w:t>Дети, держа перед собой рули хаотично передвигаются по площадке пока звучит музыка. Как только музыка перестала звучать все машины должны занять места в гаражах. Кому не хватило пропускает 1 раз игру. Выбираются самые ловкие и внимательные.</w:t>
      </w:r>
    </w:p>
    <w:p w:rsidR="00602D85" w:rsidRPr="00ED756B" w:rsidRDefault="0083272B" w:rsidP="00CF1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8"/>
          <w:szCs w:val="28"/>
        </w:rPr>
        <w:t>Найди половину и назови знак.</w:t>
      </w:r>
    </w:p>
    <w:p w:rsidR="0083272B" w:rsidRDefault="0083272B" w:rsidP="00CF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команды, каждой команде даются половинки картинок знаков ДД. По сигналу дети одной команды ищут свою половинку в другой команде. Необходимо найти и дать название знаку. Выбираются ловкие знатоки ПДД.</w:t>
      </w:r>
      <w:r w:rsidR="000C3645" w:rsidRPr="000C36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0C3645" w:rsidRPr="000C36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F1EBD38" wp14:editId="494DCB9C">
            <wp:extent cx="5400040" cy="3044825"/>
            <wp:effectExtent l="0" t="0" r="0" b="3175"/>
            <wp:docPr id="11" name="Рисунок 11" descr="C:\Users\Колян\Desktop\WP_20180920_17_49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WP_20180920_17_49_35_Pr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85" w:rsidRPr="000C3645" w:rsidRDefault="00CF16DD" w:rsidP="00CF16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6DD">
        <w:rPr>
          <w:rFonts w:ascii="Times New Roman" w:hAnsi="Times New Roman" w:cs="Times New Roman"/>
          <w:i/>
          <w:sz w:val="28"/>
          <w:szCs w:val="28"/>
        </w:rPr>
        <w:t>Второй раунд включает в себя три вопроса для каждой команды.</w:t>
      </w:r>
      <w:r w:rsidR="000C3645" w:rsidRPr="000C36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16DD" w:rsidRDefault="00CF16DD" w:rsidP="00CF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пауза.</w:t>
      </w:r>
    </w:p>
    <w:p w:rsidR="009B674E" w:rsidRPr="00ED756B" w:rsidRDefault="00CF16DD" w:rsidP="00CF1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6DD">
        <w:rPr>
          <w:rFonts w:ascii="Times New Roman" w:hAnsi="Times New Roman" w:cs="Times New Roman"/>
          <w:sz w:val="28"/>
          <w:szCs w:val="28"/>
        </w:rPr>
        <w:t>Воспитатель 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6B" w:rsidRPr="00ED756B">
        <w:rPr>
          <w:rFonts w:ascii="Times New Roman" w:hAnsi="Times New Roman" w:cs="Times New Roman"/>
          <w:b/>
          <w:sz w:val="28"/>
          <w:szCs w:val="28"/>
        </w:rPr>
        <w:t>Грузовики.</w:t>
      </w:r>
    </w:p>
    <w:p w:rsidR="00ED756B" w:rsidRPr="00884984" w:rsidRDefault="00ED756B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2 команды. Каждой команде выдаётся руль и мешочек с крупой или лёгкая подушка. Обходя «змейкой» кегли и при этом обращая внимание на светофор, необходимо пройти заданную траекторию и передать следующему эстафету. Выигрывают самые внимательные и ловкие (не разу не нарушившие правила ДД и </w:t>
      </w:r>
      <w:r w:rsidR="0088498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уронив груз).</w:t>
      </w:r>
      <w:r w:rsidR="00884984" w:rsidRPr="008849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884984" w:rsidRDefault="00884984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9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62B6F23D" wp14:editId="1F780440">
            <wp:extent cx="2426459" cy="1368229"/>
            <wp:effectExtent l="0" t="0" r="0" b="3810"/>
            <wp:docPr id="13" name="Рисунок 13" descr="C:\Users\Колян\Desktop\WP_20180920_17_58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н\Desktop\WP_20180920_17_58_46_Pr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39" cy="13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008B1" wp14:editId="6EDA66EF">
            <wp:extent cx="2448201" cy="1380490"/>
            <wp:effectExtent l="0" t="0" r="9525" b="0"/>
            <wp:docPr id="12" name="Рисунок 12" descr="C:\Users\Колян\Desktop\WP_20180920_17_58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н\Desktop\WP_20180920_17_58_33_Pr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61" cy="13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E9" w:rsidRPr="00CF16DD" w:rsidRDefault="00CF16DD" w:rsidP="009B67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6DD">
        <w:rPr>
          <w:rFonts w:ascii="Times New Roman" w:hAnsi="Times New Roman" w:cs="Times New Roman"/>
          <w:i/>
          <w:sz w:val="28"/>
          <w:szCs w:val="28"/>
        </w:rPr>
        <w:t>Третий раунд, заключительный.</w:t>
      </w:r>
    </w:p>
    <w:p w:rsidR="00884984" w:rsidRDefault="00884984" w:rsidP="0088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1D35290" wp14:editId="731317B4">
            <wp:simplePos x="0" y="0"/>
            <wp:positionH relativeFrom="page">
              <wp:align>right</wp:align>
            </wp:positionH>
            <wp:positionV relativeFrom="paragraph">
              <wp:posOffset>-1072515</wp:posOffset>
            </wp:positionV>
            <wp:extent cx="7534275" cy="1068240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ьке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DD">
        <w:rPr>
          <w:rFonts w:ascii="Times New Roman" w:hAnsi="Times New Roman" w:cs="Times New Roman"/>
          <w:sz w:val="28"/>
          <w:szCs w:val="28"/>
        </w:rPr>
        <w:t xml:space="preserve">Воспитатель 2. - Дорогие участники программы, наша увлекательная игра подошла к концу, просим вас подсчитать свои жетоны, и </w:t>
      </w:r>
      <w:r w:rsidR="00F83AAB">
        <w:rPr>
          <w:rFonts w:ascii="Times New Roman" w:hAnsi="Times New Roman" w:cs="Times New Roman"/>
          <w:sz w:val="28"/>
          <w:szCs w:val="28"/>
        </w:rPr>
        <w:t>приглашаем вас для награждения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984" w:rsidRDefault="00884984" w:rsidP="0088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40500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0920_18054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 мероприятия.</w:t>
      </w:r>
    </w:p>
    <w:p w:rsidR="00884984" w:rsidRDefault="00884984" w:rsidP="0088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1. -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Какие вы молодцы, ребята! Вы хорошо знаете правила дорожного движения! Теперь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родителями 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вас споко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йны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точно, что с вами ничего не случится. </w:t>
      </w:r>
    </w:p>
    <w:p w:rsidR="00884984" w:rsidRPr="00884984" w:rsidRDefault="00884984" w:rsidP="0088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Рефлексия.</w:t>
      </w:r>
    </w:p>
    <w:p w:rsidR="00CF16DD" w:rsidRPr="00884984" w:rsidRDefault="00884984" w:rsidP="008849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28"/>
        </w:rPr>
        <w:sectPr w:rsidR="00CF16DD" w:rsidRPr="00884984" w:rsidSect="00F83AA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Воспитатель 2. - Ребята, вам понравилась эта увлекательная игра?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вам запомнилось больше всего? Какие задания показались вам трудными? (краткий опрос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мероприятию</w:t>
      </w:r>
      <w:r w:rsidRPr="0088498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D83958" w:rsidRPr="009B674E" w:rsidRDefault="00D83958" w:rsidP="0088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958" w:rsidRPr="009B674E" w:rsidSect="009B67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BD4"/>
    <w:multiLevelType w:val="hybridMultilevel"/>
    <w:tmpl w:val="AF083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B0D"/>
    <w:multiLevelType w:val="hybridMultilevel"/>
    <w:tmpl w:val="D090B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0"/>
    <w:rsid w:val="00041D48"/>
    <w:rsid w:val="000C3645"/>
    <w:rsid w:val="001C2265"/>
    <w:rsid w:val="00287712"/>
    <w:rsid w:val="0029682B"/>
    <w:rsid w:val="003828F8"/>
    <w:rsid w:val="00464EF8"/>
    <w:rsid w:val="00485039"/>
    <w:rsid w:val="004A59AE"/>
    <w:rsid w:val="005809AE"/>
    <w:rsid w:val="00594A55"/>
    <w:rsid w:val="00602D85"/>
    <w:rsid w:val="00616225"/>
    <w:rsid w:val="007D0FEC"/>
    <w:rsid w:val="007F1113"/>
    <w:rsid w:val="0083272B"/>
    <w:rsid w:val="00884984"/>
    <w:rsid w:val="00915582"/>
    <w:rsid w:val="009B674E"/>
    <w:rsid w:val="00C005B6"/>
    <w:rsid w:val="00C031E9"/>
    <w:rsid w:val="00C07C40"/>
    <w:rsid w:val="00CC550A"/>
    <w:rsid w:val="00CC6786"/>
    <w:rsid w:val="00CF16DD"/>
    <w:rsid w:val="00D83958"/>
    <w:rsid w:val="00ED756B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F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9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F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9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cp:lastPrinted>2018-09-20T08:03:00Z</cp:lastPrinted>
  <dcterms:created xsi:type="dcterms:W3CDTF">2018-09-22T12:12:00Z</dcterms:created>
  <dcterms:modified xsi:type="dcterms:W3CDTF">2020-02-22T17:55:00Z</dcterms:modified>
</cp:coreProperties>
</file>